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9D" w:rsidRPr="00A50F57" w:rsidRDefault="00B1679D" w:rsidP="00B1679D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6192" behindDoc="1" locked="0" layoutInCell="1" allowOverlap="1" wp14:anchorId="52FBAE59" wp14:editId="1C5C6F51">
            <wp:simplePos x="0" y="0"/>
            <wp:positionH relativeFrom="column">
              <wp:posOffset>5789295</wp:posOffset>
            </wp:positionH>
            <wp:positionV relativeFrom="paragraph">
              <wp:posOffset>274955</wp:posOffset>
            </wp:positionV>
            <wp:extent cx="1438275" cy="1161415"/>
            <wp:effectExtent l="0" t="0" r="0" b="0"/>
            <wp:wrapTight wrapText="bothSides">
              <wp:wrapPolygon edited="0">
                <wp:start x="0" y="0"/>
                <wp:lineTo x="0" y="21258"/>
                <wp:lineTo x="21457" y="21258"/>
                <wp:lineTo x="21457" y="0"/>
                <wp:lineTo x="0" y="0"/>
              </wp:wrapPolygon>
            </wp:wrapTight>
            <wp:docPr id="1" name="Рисунок 1" descr="D:\Владимир\слайды\01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\01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 xml:space="preserve">     </w:t>
      </w:r>
      <w:r w:rsidRPr="00A50F57">
        <w:rPr>
          <w:b/>
          <w:color w:val="FF0000"/>
          <w:sz w:val="24"/>
          <w:szCs w:val="24"/>
        </w:rPr>
        <w:t>НАЧАЛО ИЗУЧЕНИЯ ПРОРОЧЕСТВ</w:t>
      </w:r>
      <w:r>
        <w:rPr>
          <w:b/>
          <w:noProof/>
          <w:color w:val="FF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6pt;margin-top:-9.25pt;width:324.7pt;height:46.05pt;z-index:-251657216;mso-position-horizontal-relative:text;mso-position-vertical-relative:text" wrapcoords="4140 -354 100 708 -50 5311 399 5311 0 10977 -1347 13810 -1347 15226 -848 16643 -848 20184 7133 22308 18856 22308 19355 22308 19405 22308 19904 16643 20952 16643 21650 14518 21650 7790 21550 4957 4490 -354 4140 -35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7. Шаги в жизнь вечную"/>
            <w10:wrap type="tight"/>
          </v:shape>
        </w:pict>
      </w: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50F57" w:rsidRPr="00B1679D" w:rsidRDefault="00A50F57" w:rsidP="00B1679D">
      <w:pPr>
        <w:spacing w:after="0"/>
        <w:rPr>
          <w:b/>
          <w:color w:val="FF0000"/>
        </w:rPr>
      </w:pPr>
      <w:r w:rsidRPr="00A50F57">
        <w:rPr>
          <w:b/>
          <w:color w:val="FF0000"/>
        </w:rPr>
        <w:t xml:space="preserve">                                                                                                                                                  </w:t>
      </w:r>
      <w:r w:rsidR="00755D25" w:rsidRPr="00A50F57">
        <w:rPr>
          <w:sz w:val="24"/>
          <w:szCs w:val="24"/>
        </w:rPr>
        <w:t>Введение: "</w:t>
      </w:r>
      <w:proofErr w:type="gramStart"/>
      <w:r w:rsidR="00755D25" w:rsidRPr="00A50F57">
        <w:rPr>
          <w:sz w:val="24"/>
          <w:szCs w:val="24"/>
        </w:rPr>
        <w:t>Блажен</w:t>
      </w:r>
      <w:proofErr w:type="gramEnd"/>
      <w:r w:rsidR="00755D25" w:rsidRPr="00A50F57">
        <w:rPr>
          <w:sz w:val="24"/>
          <w:szCs w:val="24"/>
        </w:rPr>
        <w:t xml:space="preserve"> читающий... слова пророчества сего</w:t>
      </w:r>
      <w:r>
        <w:rPr>
          <w:sz w:val="24"/>
          <w:szCs w:val="24"/>
        </w:rPr>
        <w:t>" (Откровение 1,3).</w:t>
      </w:r>
    </w:p>
    <w:p w:rsidR="00755D25" w:rsidRPr="00A50F57" w:rsidRDefault="00A50F57" w:rsidP="00B167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Этим уроком</w:t>
      </w:r>
      <w:r w:rsidR="00755D25" w:rsidRPr="00A50F57">
        <w:rPr>
          <w:sz w:val="24"/>
          <w:szCs w:val="24"/>
        </w:rPr>
        <w:t xml:space="preserve"> начинается изучение библейских пророчеств.</w:t>
      </w:r>
    </w:p>
    <w:p w:rsidR="00755D25" w:rsidRPr="00A50F57" w:rsidRDefault="00A50F57" w:rsidP="00B1679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 Кто</w:t>
      </w:r>
      <w:proofErr w:type="gramStart"/>
      <w:r>
        <w:rPr>
          <w:b/>
          <w:color w:val="FF0000"/>
          <w:sz w:val="24"/>
          <w:szCs w:val="24"/>
        </w:rPr>
        <w:t xml:space="preserve"> О</w:t>
      </w:r>
      <w:proofErr w:type="gramEnd"/>
      <w:r w:rsidR="00755D25" w:rsidRPr="00A50F57">
        <w:rPr>
          <w:b/>
          <w:color w:val="FF0000"/>
          <w:sz w:val="24"/>
          <w:szCs w:val="24"/>
        </w:rPr>
        <w:t>дин точно знает будущее?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Исаии 46,9-10: "...</w:t>
      </w:r>
      <w:r w:rsidRPr="00D92954">
        <w:rPr>
          <w:i/>
          <w:sz w:val="24"/>
          <w:szCs w:val="24"/>
        </w:rPr>
        <w:t>Вспо</w:t>
      </w:r>
      <w:r w:rsidR="00D92954" w:rsidRPr="00D92954">
        <w:rPr>
          <w:i/>
          <w:sz w:val="24"/>
          <w:szCs w:val="24"/>
        </w:rPr>
        <w:t xml:space="preserve">мните прежде </w:t>
      </w:r>
      <w:proofErr w:type="gramStart"/>
      <w:r w:rsidR="00D92954" w:rsidRPr="00D92954">
        <w:rPr>
          <w:i/>
          <w:sz w:val="24"/>
          <w:szCs w:val="24"/>
        </w:rPr>
        <w:t>бывшее</w:t>
      </w:r>
      <w:proofErr w:type="gramEnd"/>
      <w:r w:rsidR="00D92954" w:rsidRPr="00D92954">
        <w:rPr>
          <w:i/>
          <w:sz w:val="24"/>
          <w:szCs w:val="24"/>
        </w:rPr>
        <w:t>, от начала в</w:t>
      </w:r>
      <w:r w:rsidRPr="00D92954">
        <w:rPr>
          <w:i/>
          <w:sz w:val="24"/>
          <w:szCs w:val="24"/>
        </w:rPr>
        <w:t>ека, ибо Я Бог, и нет иного Бога, и нет подобного Мне. Я</w:t>
      </w:r>
      <w:r w:rsidR="00D92954" w:rsidRPr="00D92954">
        <w:rPr>
          <w:i/>
          <w:sz w:val="24"/>
          <w:szCs w:val="24"/>
        </w:rPr>
        <w:t xml:space="preserve"> возвещаю от начала, что будет в конце, и от древних в</w:t>
      </w:r>
      <w:r w:rsidRPr="00D92954">
        <w:rPr>
          <w:i/>
          <w:sz w:val="24"/>
          <w:szCs w:val="24"/>
        </w:rPr>
        <w:t xml:space="preserve">ремен то, что еще не сделалось, </w:t>
      </w:r>
      <w:r w:rsidR="00D92954" w:rsidRPr="00D92954">
        <w:rPr>
          <w:i/>
          <w:sz w:val="24"/>
          <w:szCs w:val="24"/>
        </w:rPr>
        <w:t>говорю: Мой совет состоится, и все, что Мне угодно, Я сделаю</w:t>
      </w:r>
      <w:r w:rsidRPr="00D92954">
        <w:rPr>
          <w:i/>
          <w:sz w:val="24"/>
          <w:szCs w:val="24"/>
        </w:rPr>
        <w:t>"</w:t>
      </w:r>
      <w:r w:rsidRPr="00A50F57">
        <w:rPr>
          <w:sz w:val="24"/>
          <w:szCs w:val="24"/>
        </w:rPr>
        <w:t xml:space="preserve"> (Иоанна 14,29)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2. Открыл ли Бог будущее?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proofErr w:type="spellStart"/>
      <w:r w:rsidRPr="00A50F57">
        <w:rPr>
          <w:sz w:val="24"/>
          <w:szCs w:val="24"/>
        </w:rPr>
        <w:t>Амос</w:t>
      </w:r>
      <w:proofErr w:type="spellEnd"/>
      <w:r w:rsidRPr="00A50F57">
        <w:rPr>
          <w:sz w:val="24"/>
          <w:szCs w:val="24"/>
        </w:rPr>
        <w:t xml:space="preserve"> 3,7: </w:t>
      </w:r>
      <w:r w:rsidRPr="00D92954">
        <w:rPr>
          <w:i/>
          <w:sz w:val="24"/>
          <w:szCs w:val="24"/>
        </w:rPr>
        <w:t>"Ибо Господь Бог ничего не делает, не открыв</w:t>
      </w:r>
      <w:proofErr w:type="gramStart"/>
      <w:r w:rsidRPr="00D92954">
        <w:rPr>
          <w:i/>
          <w:sz w:val="24"/>
          <w:szCs w:val="24"/>
        </w:rPr>
        <w:t xml:space="preserve"> С</w:t>
      </w:r>
      <w:proofErr w:type="gramEnd"/>
      <w:r w:rsidRPr="00D92954">
        <w:rPr>
          <w:i/>
          <w:sz w:val="24"/>
          <w:szCs w:val="24"/>
        </w:rPr>
        <w:t>в</w:t>
      </w:r>
      <w:r w:rsidR="00D92954" w:rsidRPr="00D92954">
        <w:rPr>
          <w:i/>
          <w:sz w:val="24"/>
          <w:szCs w:val="24"/>
        </w:rPr>
        <w:t>оей тайны рабам Своим, пророкам</w:t>
      </w:r>
      <w:r w:rsidRPr="00A50F57">
        <w:rPr>
          <w:sz w:val="24"/>
          <w:szCs w:val="24"/>
        </w:rPr>
        <w:t xml:space="preserve"> "2 Петра 1,19-21</w:t>
      </w:r>
      <w:r w:rsidRPr="00D92954">
        <w:rPr>
          <w:i/>
          <w:sz w:val="24"/>
          <w:szCs w:val="24"/>
        </w:rPr>
        <w:t xml:space="preserve">: "И притом мы имеем вернейшее пророческое слово: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</w:t>
      </w:r>
      <w:proofErr w:type="gramStart"/>
      <w:r w:rsidRPr="00D92954">
        <w:rPr>
          <w:i/>
          <w:sz w:val="24"/>
          <w:szCs w:val="24"/>
        </w:rPr>
        <w:t>зная</w:t>
      </w:r>
      <w:proofErr w:type="gramEnd"/>
      <w:r w:rsidRPr="00D92954">
        <w:rPr>
          <w:i/>
          <w:sz w:val="24"/>
          <w:szCs w:val="24"/>
        </w:rPr>
        <w:t xml:space="preserve">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Божий </w:t>
      </w:r>
      <w:proofErr w:type="spellStart"/>
      <w:r w:rsidRPr="00D92954">
        <w:rPr>
          <w:i/>
          <w:sz w:val="24"/>
          <w:szCs w:val="24"/>
        </w:rPr>
        <w:t>человеки</w:t>
      </w:r>
      <w:proofErr w:type="spellEnd"/>
      <w:r w:rsidRPr="00D92954">
        <w:rPr>
          <w:i/>
          <w:sz w:val="24"/>
          <w:szCs w:val="24"/>
        </w:rPr>
        <w:t>, будучи движим</w:t>
      </w:r>
      <w:r w:rsidR="00D92954" w:rsidRPr="00D92954">
        <w:rPr>
          <w:i/>
          <w:sz w:val="24"/>
          <w:szCs w:val="24"/>
        </w:rPr>
        <w:t>ы Духом Святым</w:t>
      </w:r>
      <w:r w:rsidRPr="00A50F57">
        <w:rPr>
          <w:sz w:val="24"/>
          <w:szCs w:val="24"/>
        </w:rPr>
        <w:t>"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3. Какого пророка назвал Иисус по имени и при этом указал, что мы должны принять его пророчество?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Матфея 24,15: "</w:t>
      </w:r>
      <w:r w:rsidRPr="0023118E">
        <w:rPr>
          <w:i/>
          <w:sz w:val="24"/>
          <w:szCs w:val="24"/>
        </w:rPr>
        <w:t>Итак, когда увидите мерзость запустения, реченную через пророка</w:t>
      </w:r>
      <w:r w:rsidR="0023118E" w:rsidRPr="0023118E">
        <w:rPr>
          <w:i/>
          <w:sz w:val="24"/>
          <w:szCs w:val="24"/>
        </w:rPr>
        <w:t xml:space="preserve"> Даниила</w:t>
      </w:r>
      <w:r w:rsidRPr="00A50F57">
        <w:rPr>
          <w:sz w:val="24"/>
          <w:szCs w:val="24"/>
        </w:rPr>
        <w:t xml:space="preserve">, </w:t>
      </w:r>
      <w:r w:rsidRPr="0023118E">
        <w:rPr>
          <w:i/>
          <w:sz w:val="24"/>
          <w:szCs w:val="24"/>
        </w:rPr>
        <w:t xml:space="preserve">стоящую на святом месте, </w:t>
      </w:r>
      <w:proofErr w:type="gramStart"/>
      <w:r w:rsidRPr="0023118E">
        <w:rPr>
          <w:i/>
          <w:sz w:val="24"/>
          <w:szCs w:val="24"/>
        </w:rPr>
        <w:t>читающий</w:t>
      </w:r>
      <w:proofErr w:type="gramEnd"/>
      <w:r w:rsidRPr="0023118E">
        <w:rPr>
          <w:i/>
          <w:sz w:val="24"/>
          <w:szCs w:val="24"/>
        </w:rPr>
        <w:t xml:space="preserve"> да разумеет"...</w:t>
      </w:r>
      <w:r w:rsidR="0023118E" w:rsidRPr="0023118E">
        <w:rPr>
          <w:i/>
          <w:sz w:val="24"/>
          <w:szCs w:val="24"/>
        </w:rPr>
        <w:t xml:space="preserve"> </w:t>
      </w:r>
      <w:r w:rsidR="0023118E" w:rsidRPr="00A50F57">
        <w:rPr>
          <w:sz w:val="24"/>
          <w:szCs w:val="24"/>
        </w:rPr>
        <w:t>(Даниил</w:t>
      </w:r>
      <w:r w:rsidR="0023118E">
        <w:rPr>
          <w:sz w:val="24"/>
          <w:szCs w:val="24"/>
        </w:rPr>
        <w:t xml:space="preserve"> </w:t>
      </w:r>
      <w:r w:rsidR="0023118E" w:rsidRPr="00A50F57">
        <w:rPr>
          <w:sz w:val="24"/>
          <w:szCs w:val="24"/>
        </w:rPr>
        <w:t>9,27;11,31)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4. Для какого периода времени, в частности, была написана книга Даниила?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Даниила 12,4: "</w:t>
      </w:r>
      <w:r w:rsidRPr="0023118E">
        <w:rPr>
          <w:i/>
          <w:sz w:val="24"/>
          <w:szCs w:val="24"/>
        </w:rPr>
        <w:t>А ты, Даниил, сокрой слова сии и зап</w:t>
      </w:r>
      <w:r w:rsidR="0023118E" w:rsidRPr="0023118E">
        <w:rPr>
          <w:i/>
          <w:sz w:val="24"/>
          <w:szCs w:val="24"/>
        </w:rPr>
        <w:t>ечатай книгу сию до последнего в</w:t>
      </w:r>
      <w:r w:rsidRPr="0023118E">
        <w:rPr>
          <w:i/>
          <w:sz w:val="24"/>
          <w:szCs w:val="24"/>
        </w:rPr>
        <w:t>ремени; мн</w:t>
      </w:r>
      <w:r w:rsidR="0023118E" w:rsidRPr="0023118E">
        <w:rPr>
          <w:i/>
          <w:sz w:val="24"/>
          <w:szCs w:val="24"/>
        </w:rPr>
        <w:t>огие прочитают ее, и умножится ведение</w:t>
      </w:r>
      <w:r w:rsidRPr="00A50F57">
        <w:rPr>
          <w:sz w:val="24"/>
          <w:szCs w:val="24"/>
        </w:rPr>
        <w:t xml:space="preserve"> "</w:t>
      </w:r>
      <w:r w:rsidR="0023118E">
        <w:rPr>
          <w:sz w:val="24"/>
          <w:szCs w:val="24"/>
        </w:rPr>
        <w:t xml:space="preserve"> </w:t>
      </w:r>
      <w:r w:rsidRPr="00A50F57">
        <w:rPr>
          <w:sz w:val="24"/>
          <w:szCs w:val="24"/>
        </w:rPr>
        <w:t>(Даниила 8,17.19; 10,14)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В книгах пророка Даниила и Откровение речь идет о конце времени (Даниила 12,4.9; Откровение 22,10). Между обеими книгами существует тесная связь, несмотря на то, что два человека, их написавшие, жили с промежутком более 500 лет один от другого и не могли между собой договориться. Откровение и книга Даниила взаимно дополняют и разъясняют друг друга. С целью лучшего понимания обеих книг предлагается первое пророчество в книге Даниила как идеальное вступление.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5. Какие обстоятельства привели Даниила к первому пророчеству?</w:t>
      </w:r>
    </w:p>
    <w:p w:rsidR="00755D25" w:rsidRPr="00A50F57" w:rsidRDefault="0023118E" w:rsidP="00B167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Даниила 2,1-3: </w:t>
      </w:r>
      <w:r w:rsidRPr="0023118E">
        <w:rPr>
          <w:i/>
          <w:sz w:val="24"/>
          <w:szCs w:val="24"/>
        </w:rPr>
        <w:t>Во в</w:t>
      </w:r>
      <w:r w:rsidR="00755D25" w:rsidRPr="0023118E">
        <w:rPr>
          <w:i/>
          <w:sz w:val="24"/>
          <w:szCs w:val="24"/>
        </w:rPr>
        <w:t xml:space="preserve">торой год царствования Навуходоносора снились Навуходоносору сны, и возмутился дух </w:t>
      </w:r>
      <w:r w:rsidRPr="0023118E">
        <w:rPr>
          <w:i/>
          <w:sz w:val="24"/>
          <w:szCs w:val="24"/>
        </w:rPr>
        <w:t>его, и сон удалился от него. И в</w:t>
      </w:r>
      <w:r w:rsidR="00755D25" w:rsidRPr="0023118E">
        <w:rPr>
          <w:i/>
          <w:sz w:val="24"/>
          <w:szCs w:val="24"/>
        </w:rPr>
        <w:t xml:space="preserve">елел царь созвать </w:t>
      </w:r>
      <w:proofErr w:type="spellStart"/>
      <w:r w:rsidR="00755D25" w:rsidRPr="0023118E">
        <w:rPr>
          <w:i/>
          <w:sz w:val="24"/>
          <w:szCs w:val="24"/>
        </w:rPr>
        <w:t>тайноведцев</w:t>
      </w:r>
      <w:proofErr w:type="spellEnd"/>
      <w:r w:rsidR="00755D25" w:rsidRPr="0023118E">
        <w:rPr>
          <w:i/>
          <w:sz w:val="24"/>
          <w:szCs w:val="24"/>
        </w:rPr>
        <w:t>, и гадателей, и чародеев, и Халдеев, чтобы они рассказали царю сновидения его. Они пришли, и стали перед царем. И сказал им царь: сон снился мне, и тревожитс</w:t>
      </w:r>
      <w:r w:rsidRPr="0023118E">
        <w:rPr>
          <w:i/>
          <w:sz w:val="24"/>
          <w:szCs w:val="24"/>
        </w:rPr>
        <w:t>я дух мой; желаю знать этот сон</w:t>
      </w:r>
      <w:r w:rsidR="00755D25" w:rsidRPr="0023118E">
        <w:rPr>
          <w:i/>
          <w:sz w:val="24"/>
          <w:szCs w:val="24"/>
        </w:rPr>
        <w:t>"</w:t>
      </w:r>
      <w:r w:rsidR="00755D25" w:rsidRPr="00A50F57">
        <w:rPr>
          <w:sz w:val="24"/>
          <w:szCs w:val="24"/>
        </w:rPr>
        <w:t xml:space="preserve"> (Даниила 2,1-23.29)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6. Кто</w:t>
      </w:r>
      <w:proofErr w:type="gramStart"/>
      <w:r w:rsidRPr="00A50F57">
        <w:rPr>
          <w:b/>
          <w:color w:val="FF0000"/>
          <w:sz w:val="24"/>
          <w:szCs w:val="24"/>
        </w:rPr>
        <w:t xml:space="preserve"> О</w:t>
      </w:r>
      <w:proofErr w:type="gramEnd"/>
      <w:r w:rsidRPr="00A50F57">
        <w:rPr>
          <w:b/>
          <w:color w:val="FF0000"/>
          <w:sz w:val="24"/>
          <w:szCs w:val="24"/>
        </w:rPr>
        <w:t>дин мог дать разъяснение сна, и что было открыто царю?</w:t>
      </w:r>
    </w:p>
    <w:p w:rsidR="00755D25" w:rsidRPr="00A50F57" w:rsidRDefault="00B1679D" w:rsidP="00B1679D">
      <w:pPr>
        <w:spacing w:after="0"/>
        <w:rPr>
          <w:sz w:val="24"/>
          <w:szCs w:val="24"/>
        </w:rPr>
      </w:pPr>
      <w:r w:rsidRPr="0023118E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A228DE4" wp14:editId="2AAA3B45">
            <wp:simplePos x="0" y="0"/>
            <wp:positionH relativeFrom="column">
              <wp:posOffset>5915660</wp:posOffset>
            </wp:positionH>
            <wp:positionV relativeFrom="paragraph">
              <wp:posOffset>262255</wp:posOffset>
            </wp:positionV>
            <wp:extent cx="1232535" cy="995045"/>
            <wp:effectExtent l="0" t="0" r="0" b="0"/>
            <wp:wrapTight wrapText="bothSides">
              <wp:wrapPolygon edited="0">
                <wp:start x="0" y="0"/>
                <wp:lineTo x="0" y="21090"/>
                <wp:lineTo x="21366" y="21090"/>
                <wp:lineTo x="21366" y="0"/>
                <wp:lineTo x="0" y="0"/>
              </wp:wrapPolygon>
            </wp:wrapTight>
            <wp:docPr id="2" name="Рисунок 2" descr="D:\Владимир\слайды\01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\01\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25" w:rsidRPr="00A50F57">
        <w:rPr>
          <w:sz w:val="24"/>
          <w:szCs w:val="24"/>
        </w:rPr>
        <w:t>Даниила 2,27-28: "</w:t>
      </w:r>
      <w:r w:rsidR="00755D25" w:rsidRPr="0023118E">
        <w:rPr>
          <w:i/>
          <w:sz w:val="24"/>
          <w:szCs w:val="24"/>
        </w:rPr>
        <w:t xml:space="preserve">Даниил отвечал царю и сказал: тайны, о которой царь спрашивает, не могут открыть царю ни мудрецы, ни </w:t>
      </w:r>
      <w:proofErr w:type="spellStart"/>
      <w:r w:rsidR="00755D25" w:rsidRPr="0023118E">
        <w:rPr>
          <w:i/>
          <w:sz w:val="24"/>
          <w:szCs w:val="24"/>
        </w:rPr>
        <w:t>обаятели</w:t>
      </w:r>
      <w:proofErr w:type="spellEnd"/>
      <w:r w:rsidR="00755D25" w:rsidRPr="0023118E">
        <w:rPr>
          <w:i/>
          <w:sz w:val="24"/>
          <w:szCs w:val="24"/>
        </w:rPr>
        <w:t xml:space="preserve">, ни </w:t>
      </w:r>
      <w:proofErr w:type="spellStart"/>
      <w:r w:rsidR="00755D25" w:rsidRPr="0023118E">
        <w:rPr>
          <w:i/>
          <w:sz w:val="24"/>
          <w:szCs w:val="24"/>
        </w:rPr>
        <w:t>тайноведцы</w:t>
      </w:r>
      <w:proofErr w:type="spellEnd"/>
      <w:r w:rsidR="00755D25" w:rsidRPr="0023118E">
        <w:rPr>
          <w:i/>
          <w:sz w:val="24"/>
          <w:szCs w:val="24"/>
        </w:rPr>
        <w:t xml:space="preserve">, ни гадатели. Но есть на небесах Бог, открывающий тайны; и Он открыл царю Навуходоносору, что будет в последние дни. Сон твой и видения главы твоей на ложе твоем были такие... </w:t>
      </w:r>
      <w:r w:rsidR="00755D25" w:rsidRPr="00A50F57">
        <w:rPr>
          <w:sz w:val="24"/>
          <w:szCs w:val="24"/>
        </w:rPr>
        <w:t>"(Даниила</w:t>
      </w:r>
      <w:proofErr w:type="gramStart"/>
      <w:r w:rsidR="00755D25" w:rsidRPr="00A50F57">
        <w:rPr>
          <w:sz w:val="24"/>
          <w:szCs w:val="24"/>
        </w:rPr>
        <w:t>2</w:t>
      </w:r>
      <w:proofErr w:type="gramEnd"/>
      <w:r w:rsidR="00755D25" w:rsidRPr="00A50F57">
        <w:rPr>
          <w:sz w:val="24"/>
          <w:szCs w:val="24"/>
        </w:rPr>
        <w:t>,19)</w:t>
      </w:r>
      <w:r w:rsidR="00D92954" w:rsidRPr="00D929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7. Что это был за сон?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Даниила 2,31-35:</w:t>
      </w:r>
      <w:r w:rsidR="0023118E">
        <w:rPr>
          <w:sz w:val="24"/>
          <w:szCs w:val="24"/>
        </w:rPr>
        <w:t xml:space="preserve"> </w:t>
      </w:r>
      <w:r w:rsidRPr="00A50F57">
        <w:rPr>
          <w:sz w:val="24"/>
          <w:szCs w:val="24"/>
        </w:rPr>
        <w:t xml:space="preserve"> "</w:t>
      </w:r>
      <w:r w:rsidRPr="0023118E">
        <w:rPr>
          <w:i/>
          <w:sz w:val="24"/>
          <w:szCs w:val="24"/>
        </w:rPr>
        <w:t xml:space="preserve">Тебе, царь, было такое видение: вот, какой-то большой истукан; в чрезвычайном блеске стоял он пред тобою, и страшен был вид его. У этого истукана голова была из чистого золота, грудь его и руки его - из серебра, чрево его и бедра его медные, голени его железные, ноги его частью железные, частью глиняные. Ты видел его, доколе камень не оторвался от горы без содействия рук, ударил в истукана, в железные и глиняные ноги его, и разбил их. </w:t>
      </w:r>
      <w:proofErr w:type="gramStart"/>
      <w:r w:rsidRPr="0023118E">
        <w:rPr>
          <w:i/>
          <w:sz w:val="24"/>
          <w:szCs w:val="24"/>
        </w:rPr>
        <w:t>Тогда все вместе раздробилось: железо, глина, медь, серебро и золото сделались как прах на летних гумнах, и ветер унес их, и следа не осталось от них; а камень, разбивший истукана, сделался вел</w:t>
      </w:r>
      <w:r w:rsidR="0023118E" w:rsidRPr="0023118E">
        <w:rPr>
          <w:i/>
          <w:sz w:val="24"/>
          <w:szCs w:val="24"/>
        </w:rPr>
        <w:t>икою горою и наполнил всю землю</w:t>
      </w:r>
      <w:r w:rsidRPr="0023118E">
        <w:rPr>
          <w:i/>
          <w:sz w:val="24"/>
          <w:szCs w:val="24"/>
        </w:rPr>
        <w:t>"</w:t>
      </w:r>
      <w:r w:rsidR="00B1679D">
        <w:rPr>
          <w:sz w:val="24"/>
          <w:szCs w:val="24"/>
        </w:rPr>
        <w:t xml:space="preserve"> </w:t>
      </w:r>
      <w:r w:rsidRPr="00A50F57">
        <w:rPr>
          <w:sz w:val="24"/>
          <w:szCs w:val="24"/>
        </w:rPr>
        <w:t xml:space="preserve">Есть два решающих принципа, которые мы должны понять, с </w:t>
      </w:r>
      <w:r w:rsidR="0023118E" w:rsidRPr="00A50F57">
        <w:rPr>
          <w:sz w:val="24"/>
          <w:szCs w:val="24"/>
        </w:rPr>
        <w:t>тем,</w:t>
      </w:r>
      <w:r w:rsidRPr="00A50F57">
        <w:rPr>
          <w:sz w:val="24"/>
          <w:szCs w:val="24"/>
        </w:rPr>
        <w:t xml:space="preserve"> чтобы правильно истолковывать книги Даниила и Откровение:</w:t>
      </w:r>
      <w:proofErr w:type="gramEnd"/>
      <w:r w:rsidRPr="00A50F57">
        <w:rPr>
          <w:sz w:val="24"/>
          <w:szCs w:val="24"/>
        </w:rPr>
        <w:t xml:space="preserve"> (А) Пророчества даны в символах, которые (Б)</w:t>
      </w:r>
      <w:r w:rsidR="0023118E">
        <w:rPr>
          <w:sz w:val="24"/>
          <w:szCs w:val="24"/>
        </w:rPr>
        <w:t xml:space="preserve"> </w:t>
      </w:r>
      <w:r w:rsidRPr="00A50F57">
        <w:rPr>
          <w:sz w:val="24"/>
          <w:szCs w:val="24"/>
        </w:rPr>
        <w:t>сама Библия истолковывает. Эти пророчества настолько просты для понимания, что объяснение дается в этой же самой главе.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lastRenderedPageBreak/>
        <w:t>8. Что означает золотая голова?</w:t>
      </w:r>
    </w:p>
    <w:p w:rsidR="00755D25" w:rsidRPr="0023118E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Даниила 2,36-38: "</w:t>
      </w:r>
      <w:r w:rsidRPr="0023118E">
        <w:rPr>
          <w:i/>
          <w:sz w:val="24"/>
          <w:szCs w:val="24"/>
        </w:rPr>
        <w:t>Вот сон! Скажем пред царем и значение его. Ты, царь, царь царей, которому Бог небесный даровал царство, власть, силу и славу, и всех сынов человеческих, где бы они ни жили, зверей земных и птиц небесных Он отдал в твои рук</w:t>
      </w:r>
      <w:r w:rsidR="0023118E">
        <w:rPr>
          <w:i/>
          <w:sz w:val="24"/>
          <w:szCs w:val="24"/>
        </w:rPr>
        <w:t>и и поставил тебя Владыкою над в</w:t>
      </w:r>
      <w:r w:rsidRPr="0023118E">
        <w:rPr>
          <w:i/>
          <w:sz w:val="24"/>
          <w:szCs w:val="24"/>
        </w:rPr>
        <w:t>семи ими. Т</w:t>
      </w:r>
      <w:proofErr w:type="gramStart"/>
      <w:r w:rsidRPr="0023118E">
        <w:rPr>
          <w:i/>
          <w:sz w:val="24"/>
          <w:szCs w:val="24"/>
        </w:rPr>
        <w:t>ы-</w:t>
      </w:r>
      <w:proofErr w:type="gramEnd"/>
      <w:r w:rsidRPr="0023118E">
        <w:rPr>
          <w:i/>
          <w:sz w:val="24"/>
          <w:szCs w:val="24"/>
        </w:rPr>
        <w:t xml:space="preserve"> это золотая голова!"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 xml:space="preserve">9. Что означает серебро, медь и железо? </w:t>
      </w:r>
    </w:p>
    <w:p w:rsidR="00755D25" w:rsidRPr="006B1CAA" w:rsidRDefault="00755D25" w:rsidP="00B1679D">
      <w:pPr>
        <w:spacing w:after="0"/>
        <w:rPr>
          <w:i/>
          <w:sz w:val="24"/>
          <w:szCs w:val="24"/>
        </w:rPr>
      </w:pPr>
      <w:r w:rsidRPr="00A50F57">
        <w:rPr>
          <w:sz w:val="24"/>
          <w:szCs w:val="24"/>
        </w:rPr>
        <w:t>Даниила 2,</w:t>
      </w:r>
      <w:r w:rsidR="0023118E">
        <w:rPr>
          <w:sz w:val="24"/>
          <w:szCs w:val="24"/>
        </w:rPr>
        <w:t>39-40: "</w:t>
      </w:r>
      <w:r w:rsidR="0023118E" w:rsidRPr="0023118E">
        <w:rPr>
          <w:i/>
          <w:sz w:val="24"/>
          <w:szCs w:val="24"/>
        </w:rPr>
        <w:t>После тебя в</w:t>
      </w:r>
      <w:r w:rsidRPr="0023118E">
        <w:rPr>
          <w:i/>
          <w:sz w:val="24"/>
          <w:szCs w:val="24"/>
        </w:rPr>
        <w:t>осстанет другое царство, ниже твоего, и еще третье царство, медное, которое будет владычествовать над всею землею. А четвертое царство будет крепко, как железо; ибо как железо разбивает и раздробляет все, так и оно, подобно всесокрушающему железу</w:t>
      </w:r>
      <w:r w:rsidR="0023118E" w:rsidRPr="0023118E">
        <w:rPr>
          <w:i/>
          <w:sz w:val="24"/>
          <w:szCs w:val="24"/>
        </w:rPr>
        <w:t>, будет раздроблять и сокрушать</w:t>
      </w:r>
      <w:r w:rsidRPr="0023118E">
        <w:rPr>
          <w:i/>
          <w:sz w:val="24"/>
          <w:szCs w:val="24"/>
        </w:rPr>
        <w:t>"</w:t>
      </w:r>
      <w:r w:rsidR="006B1CAA">
        <w:rPr>
          <w:i/>
          <w:sz w:val="24"/>
          <w:szCs w:val="24"/>
        </w:rPr>
        <w:t xml:space="preserve">     </w:t>
      </w:r>
      <w:r w:rsidRPr="00A50F57">
        <w:rPr>
          <w:sz w:val="24"/>
          <w:szCs w:val="24"/>
        </w:rPr>
        <w:t xml:space="preserve">•Примечание: Три царства, следующие после Вавилона, сменялись в такой последовательности: </w:t>
      </w:r>
      <w:proofErr w:type="spellStart"/>
      <w:r w:rsidRPr="00A50F57">
        <w:rPr>
          <w:sz w:val="24"/>
          <w:szCs w:val="24"/>
        </w:rPr>
        <w:t>Мидо</w:t>
      </w:r>
      <w:proofErr w:type="spellEnd"/>
      <w:r w:rsidRPr="00A50F57">
        <w:rPr>
          <w:sz w:val="24"/>
          <w:szCs w:val="24"/>
        </w:rPr>
        <w:t>-Персия, Греция и Рим. См. Даниила 5,28; Даниила 8,20-21.</w:t>
      </w:r>
    </w:p>
    <w:p w:rsidR="00755D25" w:rsidRPr="00B1679D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.</w:t>
      </w:r>
      <w:r w:rsidRPr="00A50F57">
        <w:rPr>
          <w:b/>
          <w:color w:val="FF0000"/>
          <w:sz w:val="24"/>
          <w:szCs w:val="24"/>
        </w:rPr>
        <w:t>10. Какие символы употребляет Бог на этот раз?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Даниил</w:t>
      </w:r>
      <w:r w:rsidR="00153104">
        <w:rPr>
          <w:sz w:val="24"/>
          <w:szCs w:val="24"/>
        </w:rPr>
        <w:t>а 7,2-7,17:"..</w:t>
      </w:r>
      <w:r w:rsidR="00153104" w:rsidRPr="00153104">
        <w:rPr>
          <w:i/>
          <w:sz w:val="24"/>
          <w:szCs w:val="24"/>
        </w:rPr>
        <w:t>. Даниил сказал: видел я в ночном видении моем, и вот, четыре в</w:t>
      </w:r>
      <w:r w:rsidRPr="00153104">
        <w:rPr>
          <w:i/>
          <w:sz w:val="24"/>
          <w:szCs w:val="24"/>
        </w:rPr>
        <w:t>етра небесных борол</w:t>
      </w:r>
      <w:r w:rsidR="00153104" w:rsidRPr="00153104">
        <w:rPr>
          <w:i/>
          <w:sz w:val="24"/>
          <w:szCs w:val="24"/>
        </w:rPr>
        <w:t>ись на в</w:t>
      </w:r>
      <w:r w:rsidRPr="00153104">
        <w:rPr>
          <w:i/>
          <w:sz w:val="24"/>
          <w:szCs w:val="24"/>
        </w:rPr>
        <w:t>елико</w:t>
      </w:r>
      <w:r w:rsidR="00153104" w:rsidRPr="00153104">
        <w:rPr>
          <w:i/>
          <w:sz w:val="24"/>
          <w:szCs w:val="24"/>
        </w:rPr>
        <w:t>м море, и четыре больших зверя в</w:t>
      </w:r>
      <w:r w:rsidRPr="00153104">
        <w:rPr>
          <w:i/>
          <w:sz w:val="24"/>
          <w:szCs w:val="24"/>
        </w:rPr>
        <w:t xml:space="preserve">ышли из моря, непохожие один </w:t>
      </w:r>
      <w:proofErr w:type="gramStart"/>
      <w:r w:rsidRPr="00153104">
        <w:rPr>
          <w:i/>
          <w:sz w:val="24"/>
          <w:szCs w:val="24"/>
        </w:rPr>
        <w:t>на</w:t>
      </w:r>
      <w:proofErr w:type="gramEnd"/>
      <w:r w:rsidRPr="00153104">
        <w:rPr>
          <w:i/>
          <w:sz w:val="24"/>
          <w:szCs w:val="24"/>
        </w:rPr>
        <w:t xml:space="preserve"> другого. Первы</w:t>
      </w:r>
      <w:proofErr w:type="gramStart"/>
      <w:r w:rsidRPr="00153104">
        <w:rPr>
          <w:i/>
          <w:sz w:val="24"/>
          <w:szCs w:val="24"/>
        </w:rPr>
        <w:t>й-</w:t>
      </w:r>
      <w:proofErr w:type="gramEnd"/>
      <w:r w:rsidRPr="00153104">
        <w:rPr>
          <w:i/>
          <w:sz w:val="24"/>
          <w:szCs w:val="24"/>
        </w:rPr>
        <w:t xml:space="preserve"> как лев, но у него крылья орлиные; я смотрел, доколе не вырваны были у него крылья, и он поднят был от земли, и стал на ноги, как человек, и сердце человеческое дано ему. И вот еще зверь, второй, похожий на медведя, стоял с одной стороны, и три клыка во рту у него, между зубами его; ему сказано так: &lt; встань, е</w:t>
      </w:r>
      <w:r w:rsidR="00153104" w:rsidRPr="00153104">
        <w:rPr>
          <w:i/>
          <w:sz w:val="24"/>
          <w:szCs w:val="24"/>
        </w:rPr>
        <w:t>шь мяса много!&gt; Затем видел я, в</w:t>
      </w:r>
      <w:r w:rsidRPr="00153104">
        <w:rPr>
          <w:i/>
          <w:sz w:val="24"/>
          <w:szCs w:val="24"/>
        </w:rPr>
        <w:t>от еще зверь, как барс; на спине у него четыре птичьих крыла, и четыре гол</w:t>
      </w:r>
      <w:r w:rsidR="00153104" w:rsidRPr="00153104">
        <w:rPr>
          <w:i/>
          <w:sz w:val="24"/>
          <w:szCs w:val="24"/>
        </w:rPr>
        <w:t>овы были у зверя сего, и в</w:t>
      </w:r>
      <w:r w:rsidRPr="00153104">
        <w:rPr>
          <w:i/>
          <w:sz w:val="24"/>
          <w:szCs w:val="24"/>
        </w:rPr>
        <w:t>л</w:t>
      </w:r>
      <w:r w:rsidR="00153104" w:rsidRPr="00153104">
        <w:rPr>
          <w:i/>
          <w:sz w:val="24"/>
          <w:szCs w:val="24"/>
        </w:rPr>
        <w:t>асть дана была ему. После сего видел я в ночных видениях, и в</w:t>
      </w:r>
      <w:r w:rsidRPr="00153104">
        <w:rPr>
          <w:i/>
          <w:sz w:val="24"/>
          <w:szCs w:val="24"/>
        </w:rPr>
        <w:t>от зверь ч</w:t>
      </w:r>
      <w:r w:rsidR="00153104" w:rsidRPr="00153104">
        <w:rPr>
          <w:i/>
          <w:sz w:val="24"/>
          <w:szCs w:val="24"/>
        </w:rPr>
        <w:t>етвертый, страшный и ужасный и в</w:t>
      </w:r>
      <w:r w:rsidRPr="00153104">
        <w:rPr>
          <w:i/>
          <w:sz w:val="24"/>
          <w:szCs w:val="24"/>
        </w:rPr>
        <w:t>есьма сильный; у него большие железные зубы; он пожирает и сокрушает, остатки же попи</w:t>
      </w:r>
      <w:r w:rsidR="00153104" w:rsidRPr="00153104">
        <w:rPr>
          <w:i/>
          <w:sz w:val="24"/>
          <w:szCs w:val="24"/>
        </w:rPr>
        <w:t>рает ногами; он отличен был от в</w:t>
      </w:r>
      <w:r w:rsidRPr="00153104">
        <w:rPr>
          <w:i/>
          <w:sz w:val="24"/>
          <w:szCs w:val="24"/>
        </w:rPr>
        <w:t>сех прежних зверей, и десять рогов было у него. Эти большие звери, которых чет</w:t>
      </w:r>
      <w:r w:rsidR="00153104" w:rsidRPr="00153104">
        <w:rPr>
          <w:i/>
          <w:sz w:val="24"/>
          <w:szCs w:val="24"/>
        </w:rPr>
        <w:t>ыре, означают, что четыре царя восстанут от земли</w:t>
      </w:r>
      <w:r w:rsidRPr="00A50F57">
        <w:rPr>
          <w:sz w:val="24"/>
          <w:szCs w:val="24"/>
        </w:rPr>
        <w:t>"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Греция была покорена Римской мировой империей. В книгах по истории эта империя даже часто названа "железным Римом". Из распавшейся впоследствии Римской империи образов</w:t>
      </w:r>
      <w:r w:rsidR="00153104">
        <w:rPr>
          <w:sz w:val="24"/>
          <w:szCs w:val="24"/>
        </w:rPr>
        <w:t>ался ряд германских княжеств</w:t>
      </w:r>
      <w:r w:rsidRPr="00A50F57">
        <w:rPr>
          <w:sz w:val="24"/>
          <w:szCs w:val="24"/>
        </w:rPr>
        <w:t>.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11. Как представлены эти 10 княжеств, которые должны были появиться из четвертого зверя (Рима)?</w:t>
      </w:r>
    </w:p>
    <w:p w:rsidR="00755D25" w:rsidRPr="00A50F57" w:rsidRDefault="00153104" w:rsidP="00B16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Даниила 7,7</w:t>
      </w:r>
      <w:r w:rsidR="00755D25" w:rsidRPr="00A50F57">
        <w:rPr>
          <w:sz w:val="24"/>
          <w:szCs w:val="24"/>
        </w:rPr>
        <w:t>. 23-24: "После сего видел я в ночных видениях, и вот зверь ч</w:t>
      </w:r>
      <w:r>
        <w:rPr>
          <w:sz w:val="24"/>
          <w:szCs w:val="24"/>
        </w:rPr>
        <w:t>етвертый, страшный и ужасный и в</w:t>
      </w:r>
      <w:r w:rsidR="00755D25" w:rsidRPr="00A50F57">
        <w:rPr>
          <w:sz w:val="24"/>
          <w:szCs w:val="24"/>
        </w:rPr>
        <w:t>есьма сильный... и десять рогов было у него. Об этом он сказал: зверь четвертый - четвертое царст</w:t>
      </w:r>
      <w:r>
        <w:rPr>
          <w:sz w:val="24"/>
          <w:szCs w:val="24"/>
        </w:rPr>
        <w:t>во будет на земле, отличное от в</w:t>
      </w:r>
      <w:r w:rsidR="00755D25" w:rsidRPr="00A50F57">
        <w:rPr>
          <w:sz w:val="24"/>
          <w:szCs w:val="24"/>
        </w:rPr>
        <w:t xml:space="preserve">сех </w:t>
      </w:r>
      <w:r>
        <w:rPr>
          <w:sz w:val="24"/>
          <w:szCs w:val="24"/>
        </w:rPr>
        <w:t>царств, которое будет пожирать в</w:t>
      </w:r>
      <w:r w:rsidR="00755D25" w:rsidRPr="00A50F57">
        <w:rPr>
          <w:sz w:val="24"/>
          <w:szCs w:val="24"/>
        </w:rPr>
        <w:t>сю землю, попирать и сокрушать ее. А десять рогов значат, что из этого царства восстанут десять царей..."</w:t>
      </w:r>
    </w:p>
    <w:p w:rsidR="00755D25" w:rsidRPr="00A50F57" w:rsidRDefault="00755D25" w:rsidP="00B1679D">
      <w:pPr>
        <w:spacing w:after="0"/>
        <w:rPr>
          <w:sz w:val="24"/>
          <w:szCs w:val="24"/>
        </w:rPr>
      </w:pPr>
      <w:proofErr w:type="gramStart"/>
      <w:r w:rsidRPr="00A50F57">
        <w:rPr>
          <w:sz w:val="24"/>
          <w:szCs w:val="24"/>
        </w:rPr>
        <w:t xml:space="preserve">•Примечание: между 331 и 476 гг. по р.Хр. Рим распался точно на 10 государств: англосаксы (нынешняя Англия), франки (Франция), </w:t>
      </w:r>
      <w:proofErr w:type="spellStart"/>
      <w:r w:rsidRPr="00A50F57">
        <w:rPr>
          <w:sz w:val="24"/>
          <w:szCs w:val="24"/>
        </w:rPr>
        <w:t>свевы</w:t>
      </w:r>
      <w:proofErr w:type="spellEnd"/>
      <w:r w:rsidRPr="00A50F57">
        <w:rPr>
          <w:sz w:val="24"/>
          <w:szCs w:val="24"/>
        </w:rPr>
        <w:t xml:space="preserve"> (Португалия), вестготы (Испания), алеманы (Германия), бургунды (Швейцария), ломбарды (Италия), </w:t>
      </w:r>
      <w:proofErr w:type="spellStart"/>
      <w:r w:rsidRPr="00A50F57">
        <w:rPr>
          <w:sz w:val="24"/>
          <w:szCs w:val="24"/>
        </w:rPr>
        <w:t>герулы</w:t>
      </w:r>
      <w:proofErr w:type="spellEnd"/>
      <w:r w:rsidRPr="00A50F57">
        <w:rPr>
          <w:sz w:val="24"/>
          <w:szCs w:val="24"/>
        </w:rPr>
        <w:t>, вандалы и остготы.</w:t>
      </w:r>
      <w:proofErr w:type="gramEnd"/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>12. Как описано разделение Рима на государства современной Европы во второй главе книги Даниила?</w:t>
      </w:r>
    </w:p>
    <w:p w:rsidR="00755D25" w:rsidRPr="00D92954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 xml:space="preserve">Даниила 2,41-43: </w:t>
      </w:r>
      <w:r w:rsidRPr="00153104">
        <w:rPr>
          <w:i/>
          <w:sz w:val="24"/>
          <w:szCs w:val="24"/>
        </w:rPr>
        <w:t>"А что ты видел ноги и пальцы на ногах частью из глины горшечной, а частью из железа, то будет царство разделенное, и в нем останется несколько крепости железа, так как ты видел железо, смешанное с горшечною глиною. И как персты ног были частью из железа, а частью из глины, так и царство будет частью крепкое, частью хрупкое. А что ты видел железо, смешанное с глиною горшечною, это значит, что они смешаются через семя человеческое, но не сольются одно с другим, как железо не смешивается с глиною?</w:t>
      </w:r>
      <w:r w:rsidR="00D92954" w:rsidRPr="00D929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5D25" w:rsidRPr="00A50F57" w:rsidRDefault="00755D25" w:rsidP="00B1679D">
      <w:pPr>
        <w:spacing w:after="0"/>
        <w:rPr>
          <w:b/>
          <w:color w:val="FF0000"/>
          <w:sz w:val="24"/>
          <w:szCs w:val="24"/>
        </w:rPr>
      </w:pPr>
      <w:r w:rsidRPr="00A50F57">
        <w:rPr>
          <w:b/>
          <w:color w:val="FF0000"/>
          <w:sz w:val="24"/>
          <w:szCs w:val="24"/>
        </w:rPr>
        <w:t xml:space="preserve">13. Что случится </w:t>
      </w:r>
      <w:proofErr w:type="gramStart"/>
      <w:r w:rsidRPr="00A50F57">
        <w:rPr>
          <w:b/>
          <w:color w:val="FF0000"/>
          <w:sz w:val="24"/>
          <w:szCs w:val="24"/>
        </w:rPr>
        <w:t>во</w:t>
      </w:r>
      <w:proofErr w:type="gramEnd"/>
      <w:r w:rsidRPr="00A50F57">
        <w:rPr>
          <w:b/>
          <w:color w:val="FF0000"/>
          <w:sz w:val="24"/>
          <w:szCs w:val="24"/>
        </w:rPr>
        <w:t xml:space="preserve"> дни существования разделенной Европы?</w:t>
      </w:r>
    </w:p>
    <w:p w:rsidR="00755D25" w:rsidRPr="006B1CAA" w:rsidRDefault="00755D25" w:rsidP="00B1679D">
      <w:pPr>
        <w:spacing w:after="0"/>
        <w:rPr>
          <w:sz w:val="24"/>
          <w:szCs w:val="24"/>
        </w:rPr>
      </w:pPr>
      <w:r w:rsidRPr="00A50F57">
        <w:rPr>
          <w:sz w:val="24"/>
          <w:szCs w:val="24"/>
        </w:rPr>
        <w:t>Даниила 2,44: "</w:t>
      </w:r>
      <w:r w:rsidRPr="00153104">
        <w:rPr>
          <w:i/>
          <w:sz w:val="24"/>
          <w:szCs w:val="24"/>
        </w:rPr>
        <w:t xml:space="preserve">И </w:t>
      </w:r>
      <w:proofErr w:type="gramStart"/>
      <w:r w:rsidRPr="00153104">
        <w:rPr>
          <w:i/>
          <w:sz w:val="24"/>
          <w:szCs w:val="24"/>
        </w:rPr>
        <w:t>во</w:t>
      </w:r>
      <w:proofErr w:type="gramEnd"/>
      <w:r w:rsidRPr="00153104">
        <w:rPr>
          <w:i/>
          <w:sz w:val="24"/>
          <w:szCs w:val="24"/>
        </w:rPr>
        <w:t xml:space="preserve"> дни тех царств Бог небесный воздвигнет царство, которое вовеки не разрушится, и царство это не будет передано другому народу; оно сокрушит и разрушит все царства, а само будет стоять вечно</w:t>
      </w:r>
      <w:r w:rsidRPr="00A50F57">
        <w:rPr>
          <w:sz w:val="24"/>
          <w:szCs w:val="24"/>
        </w:rPr>
        <w:t>"</w:t>
      </w:r>
      <w:r w:rsidR="006B1CAA">
        <w:rPr>
          <w:sz w:val="24"/>
          <w:szCs w:val="24"/>
        </w:rPr>
        <w:t xml:space="preserve">                   </w:t>
      </w:r>
      <w:r w:rsidRPr="00A50F57">
        <w:rPr>
          <w:b/>
          <w:color w:val="FF0000"/>
          <w:sz w:val="24"/>
          <w:szCs w:val="24"/>
        </w:rPr>
        <w:t>14. Как описывает книга Откровение это событие?</w:t>
      </w:r>
    </w:p>
    <w:p w:rsidR="00642081" w:rsidRPr="006B1CAA" w:rsidRDefault="006B1CAA" w:rsidP="00B1679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BA22" wp14:editId="5C16A9A7">
            <wp:simplePos x="0" y="0"/>
            <wp:positionH relativeFrom="column">
              <wp:posOffset>6249035</wp:posOffset>
            </wp:positionH>
            <wp:positionV relativeFrom="paragraph">
              <wp:posOffset>118745</wp:posOffset>
            </wp:positionV>
            <wp:extent cx="1095375" cy="885825"/>
            <wp:effectExtent l="0" t="0" r="0" b="0"/>
            <wp:wrapTight wrapText="bothSides">
              <wp:wrapPolygon edited="0">
                <wp:start x="0" y="0"/>
                <wp:lineTo x="0" y="21368"/>
                <wp:lineTo x="21412" y="21368"/>
                <wp:lineTo x="21412" y="0"/>
                <wp:lineTo x="0" y="0"/>
              </wp:wrapPolygon>
            </wp:wrapTight>
            <wp:docPr id="3" name="Рисунок 3" descr="D:\Владимир\слайды\01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ладимир\слайды\01\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25" w:rsidRPr="00A50F57">
        <w:rPr>
          <w:sz w:val="24"/>
          <w:szCs w:val="24"/>
        </w:rPr>
        <w:t>Откровение 6,1'4-17: "</w:t>
      </w:r>
      <w:r w:rsidR="00755D25" w:rsidRPr="007552ED">
        <w:rPr>
          <w:i/>
          <w:sz w:val="24"/>
          <w:szCs w:val="24"/>
        </w:rPr>
        <w:t>И небо ск</w:t>
      </w:r>
      <w:r w:rsidR="00153104" w:rsidRPr="007552ED">
        <w:rPr>
          <w:i/>
          <w:sz w:val="24"/>
          <w:szCs w:val="24"/>
        </w:rPr>
        <w:t>рылось, свившись как свиток; и в</w:t>
      </w:r>
      <w:r w:rsidR="00755D25" w:rsidRPr="007552ED">
        <w:rPr>
          <w:i/>
          <w:sz w:val="24"/>
          <w:szCs w:val="24"/>
        </w:rPr>
        <w:t xml:space="preserve">сякая гора и остров двинулись с мест своих. И цари земные, и вельможи, и богатые, и </w:t>
      </w:r>
      <w:proofErr w:type="spellStart"/>
      <w:r w:rsidR="00755D25" w:rsidRPr="007552ED">
        <w:rPr>
          <w:i/>
          <w:sz w:val="24"/>
          <w:szCs w:val="24"/>
        </w:rPr>
        <w:t>тысяченачальники</w:t>
      </w:r>
      <w:proofErr w:type="spellEnd"/>
      <w:r w:rsidR="00755D25" w:rsidRPr="007552ED">
        <w:rPr>
          <w:i/>
          <w:sz w:val="24"/>
          <w:szCs w:val="24"/>
        </w:rPr>
        <w:t xml:space="preserve">, и сильные, и всякий раб, и всякий свободный скрылись в пещеры и в ущелья гор, и говорят горам и камням: падите на нас и сокройте нас от </w:t>
      </w:r>
      <w:proofErr w:type="gramStart"/>
      <w:r w:rsidR="00755D25" w:rsidRPr="007552ED">
        <w:rPr>
          <w:i/>
          <w:sz w:val="24"/>
          <w:szCs w:val="24"/>
        </w:rPr>
        <w:t>лица</w:t>
      </w:r>
      <w:proofErr w:type="gramEnd"/>
      <w:r w:rsidR="00755D25" w:rsidRPr="007552ED">
        <w:rPr>
          <w:i/>
          <w:sz w:val="24"/>
          <w:szCs w:val="24"/>
        </w:rPr>
        <w:t xml:space="preserve"> Сидящего на престол</w:t>
      </w:r>
      <w:r w:rsidR="00153104" w:rsidRPr="007552ED">
        <w:rPr>
          <w:i/>
          <w:sz w:val="24"/>
          <w:szCs w:val="24"/>
        </w:rPr>
        <w:t>е и от гнева Агнца; ибо пришел в</w:t>
      </w:r>
      <w:r w:rsidR="00755D25" w:rsidRPr="007552ED">
        <w:rPr>
          <w:i/>
          <w:sz w:val="24"/>
          <w:szCs w:val="24"/>
        </w:rPr>
        <w:t>еликий день гнева Его, и кто может устоять</w:t>
      </w:r>
      <w:r w:rsidR="00755D25" w:rsidRPr="00A50F57">
        <w:rPr>
          <w:sz w:val="24"/>
          <w:szCs w:val="24"/>
        </w:rPr>
        <w:t>? (</w:t>
      </w:r>
      <w:proofErr w:type="spellStart"/>
      <w:r w:rsidR="00755D25" w:rsidRPr="00A50F57">
        <w:rPr>
          <w:sz w:val="24"/>
          <w:szCs w:val="24"/>
        </w:rPr>
        <w:t>Откр</w:t>
      </w:r>
      <w:proofErr w:type="spellEnd"/>
      <w:r w:rsidR="00755D25" w:rsidRPr="00A50F57">
        <w:rPr>
          <w:sz w:val="24"/>
          <w:szCs w:val="24"/>
        </w:rPr>
        <w:t>. 11,15-18)</w:t>
      </w:r>
      <w:bookmarkStart w:id="0" w:name="_GoBack"/>
      <w:bookmarkEnd w:id="0"/>
    </w:p>
    <w:sectPr w:rsidR="00642081" w:rsidRPr="006B1CAA" w:rsidSect="006B1CA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D25"/>
    <w:rsid w:val="00153104"/>
    <w:rsid w:val="0023118E"/>
    <w:rsid w:val="002D4D4A"/>
    <w:rsid w:val="00642081"/>
    <w:rsid w:val="006B1CAA"/>
    <w:rsid w:val="007552ED"/>
    <w:rsid w:val="00755D25"/>
    <w:rsid w:val="00A50F57"/>
    <w:rsid w:val="00B1679D"/>
    <w:rsid w:val="00D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6</cp:revision>
  <dcterms:created xsi:type="dcterms:W3CDTF">2012-04-18T12:06:00Z</dcterms:created>
  <dcterms:modified xsi:type="dcterms:W3CDTF">2013-02-15T02:37:00Z</dcterms:modified>
</cp:coreProperties>
</file>