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31" w:rsidRPr="00463DF0" w:rsidRDefault="00463DF0" w:rsidP="008A5C31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7pt;margin-top:-4.45pt;width:324.7pt;height:42.75pt;z-index:-251658752" wrapcoords="5088 -379 449 758 100 3789 449 5684 249 7579 249 9095 449 11747 -1048 13642 -1048 16295 -349 17811 -648 18568 -200 21221 19006 22358 19505 22358 19555 22358 19954 17811 20652 17811 21650 14400 21650 4926 5437 -379 5088 -379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font-weight:bold;v-text-kern:t" trim="t" fitpath="t" string="30. Шаги в жизнь вечную"/>
            <w10:wrap type="tight"/>
          </v:shape>
        </w:pict>
      </w:r>
      <w:r w:rsidR="008A5C31" w:rsidRPr="00490307">
        <w:rPr>
          <w:b/>
          <w:color w:val="FF0000"/>
          <w:sz w:val="24"/>
          <w:szCs w:val="24"/>
        </w:rPr>
        <w:t xml:space="preserve">УПРАВЛЯЮЩИЙ БОЖЬИМИ СОКРОВИЩАМИ </w:t>
      </w:r>
    </w:p>
    <w:p w:rsidR="008A5C31" w:rsidRPr="00490307" w:rsidRDefault="008A5C31" w:rsidP="00463DF0">
      <w:pPr>
        <w:spacing w:after="0"/>
        <w:rPr>
          <w:b/>
          <w:color w:val="FF0000"/>
          <w:sz w:val="24"/>
          <w:szCs w:val="24"/>
        </w:rPr>
      </w:pPr>
      <w:bookmarkStart w:id="0" w:name="_GoBack"/>
      <w:bookmarkEnd w:id="0"/>
      <w:r w:rsidRPr="00490307">
        <w:rPr>
          <w:b/>
          <w:color w:val="FF0000"/>
          <w:sz w:val="24"/>
          <w:szCs w:val="24"/>
        </w:rPr>
        <w:t xml:space="preserve">1. Кто является Владыкой земли и всего, что на ней? </w:t>
      </w:r>
    </w:p>
    <w:p w:rsidR="008A5C31" w:rsidRPr="00490307" w:rsidRDefault="00463DF0" w:rsidP="00463DF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Пс</w:t>
      </w:r>
      <w:proofErr w:type="spellEnd"/>
      <w:r w:rsidR="008A5C31" w:rsidRPr="00490307">
        <w:rPr>
          <w:sz w:val="24"/>
          <w:szCs w:val="24"/>
        </w:rPr>
        <w:t xml:space="preserve"> 49,10-12: "...ибо Мои все звери в ле</w:t>
      </w:r>
      <w:r w:rsidR="00490307">
        <w:rPr>
          <w:sz w:val="24"/>
          <w:szCs w:val="24"/>
        </w:rPr>
        <w:t xml:space="preserve">су, и скот на тысяче </w:t>
      </w:r>
      <w:proofErr w:type="spellStart"/>
      <w:proofErr w:type="gramStart"/>
      <w:r w:rsidR="00490307">
        <w:rPr>
          <w:sz w:val="24"/>
          <w:szCs w:val="24"/>
        </w:rPr>
        <w:t>г</w:t>
      </w:r>
      <w:proofErr w:type="gramEnd"/>
      <w:r w:rsidR="00490307">
        <w:rPr>
          <w:sz w:val="24"/>
          <w:szCs w:val="24"/>
        </w:rPr>
        <w:t>op</w:t>
      </w:r>
      <w:proofErr w:type="spellEnd"/>
      <w:r w:rsidR="00490307">
        <w:rPr>
          <w:sz w:val="24"/>
          <w:szCs w:val="24"/>
        </w:rPr>
        <w:t>, знаю в</w:t>
      </w:r>
      <w:r w:rsidR="008A5C31" w:rsidRPr="00490307">
        <w:rPr>
          <w:sz w:val="24"/>
          <w:szCs w:val="24"/>
        </w:rPr>
        <w:t xml:space="preserve">сех птиц на горах, и животные </w:t>
      </w:r>
      <w:r w:rsidR="00490307">
        <w:rPr>
          <w:sz w:val="24"/>
          <w:szCs w:val="24"/>
        </w:rPr>
        <w:t>на полях предо Мною. Если бы Я в</w:t>
      </w:r>
      <w:r w:rsidR="008A5C31" w:rsidRPr="00490307">
        <w:rPr>
          <w:sz w:val="24"/>
          <w:szCs w:val="24"/>
        </w:rPr>
        <w:t>залкал,</w:t>
      </w:r>
      <w:r w:rsidR="00490307">
        <w:rPr>
          <w:sz w:val="24"/>
          <w:szCs w:val="24"/>
        </w:rPr>
        <w:t xml:space="preserve"> то не сказал бы тебе, ибо Моя вселенная и все, что наполняет ее</w:t>
      </w:r>
      <w:r w:rsidR="008A5C31" w:rsidRPr="00490307">
        <w:rPr>
          <w:sz w:val="24"/>
          <w:szCs w:val="24"/>
        </w:rPr>
        <w:t xml:space="preserve">" </w:t>
      </w:r>
    </w:p>
    <w:p w:rsidR="008A5C31" w:rsidRPr="00490307" w:rsidRDefault="008A5C31" w:rsidP="00463DF0">
      <w:pPr>
        <w:spacing w:after="0"/>
        <w:rPr>
          <w:b/>
          <w:color w:val="FF0000"/>
          <w:sz w:val="24"/>
          <w:szCs w:val="24"/>
        </w:rPr>
      </w:pPr>
      <w:r w:rsidRPr="00490307">
        <w:rPr>
          <w:b/>
          <w:color w:val="FF0000"/>
          <w:sz w:val="24"/>
          <w:szCs w:val="24"/>
        </w:rPr>
        <w:t>2. Деньги могут быть большим благословением. Но что случается, если мы любим деньги больше, чем</w:t>
      </w:r>
      <w:proofErr w:type="gramStart"/>
      <w:r w:rsidRPr="00490307">
        <w:rPr>
          <w:b/>
          <w:color w:val="FF0000"/>
          <w:sz w:val="24"/>
          <w:szCs w:val="24"/>
        </w:rPr>
        <w:t xml:space="preserve"> Т</w:t>
      </w:r>
      <w:proofErr w:type="gramEnd"/>
      <w:r w:rsidRPr="00490307">
        <w:rPr>
          <w:b/>
          <w:color w:val="FF0000"/>
          <w:sz w:val="24"/>
          <w:szCs w:val="24"/>
        </w:rPr>
        <w:t xml:space="preserve">ого, Кто их нам дал? </w:t>
      </w:r>
    </w:p>
    <w:p w:rsidR="008A5C31" w:rsidRPr="00490307" w:rsidRDefault="008A5C31" w:rsidP="00463DF0">
      <w:pPr>
        <w:spacing w:after="0"/>
        <w:rPr>
          <w:sz w:val="24"/>
          <w:szCs w:val="24"/>
        </w:rPr>
      </w:pPr>
      <w:r w:rsidRPr="00490307">
        <w:rPr>
          <w:sz w:val="24"/>
          <w:szCs w:val="24"/>
        </w:rPr>
        <w:t xml:space="preserve">1 Тимофею 6.9-10 (Матфея 19,23-24) </w:t>
      </w:r>
    </w:p>
    <w:p w:rsidR="008A5C31" w:rsidRPr="00490307" w:rsidRDefault="008A5C31" w:rsidP="00463DF0">
      <w:pPr>
        <w:spacing w:after="0"/>
        <w:rPr>
          <w:b/>
          <w:color w:val="FF0000"/>
          <w:sz w:val="24"/>
          <w:szCs w:val="24"/>
        </w:rPr>
      </w:pPr>
      <w:r w:rsidRPr="00490307">
        <w:rPr>
          <w:b/>
          <w:color w:val="FF0000"/>
          <w:sz w:val="24"/>
          <w:szCs w:val="24"/>
        </w:rPr>
        <w:t xml:space="preserve">3. Кто дает нам возможность и силу зарабатывать деньги? </w:t>
      </w:r>
    </w:p>
    <w:p w:rsidR="008A5C31" w:rsidRPr="00490307" w:rsidRDefault="00463DF0" w:rsidP="00463DF0">
      <w:pPr>
        <w:spacing w:after="0"/>
        <w:rPr>
          <w:sz w:val="24"/>
          <w:szCs w:val="24"/>
        </w:rPr>
      </w:pPr>
      <w:r>
        <w:rPr>
          <w:sz w:val="24"/>
          <w:szCs w:val="24"/>
        </w:rPr>
        <w:t>Втор</w:t>
      </w:r>
      <w:r w:rsidR="008A5C31" w:rsidRPr="00490307">
        <w:rPr>
          <w:sz w:val="24"/>
          <w:szCs w:val="24"/>
        </w:rPr>
        <w:t xml:space="preserve"> 8.18:</w:t>
      </w:r>
      <w:r w:rsidR="00490307">
        <w:rPr>
          <w:sz w:val="24"/>
          <w:szCs w:val="24"/>
        </w:rPr>
        <w:t xml:space="preserve"> </w:t>
      </w:r>
      <w:r w:rsidR="008A5C31" w:rsidRPr="00490307">
        <w:rPr>
          <w:sz w:val="24"/>
          <w:szCs w:val="24"/>
        </w:rPr>
        <w:t>"... но чтобы помнил Господа, Бога твоего, ибо Он дает тебе силу приобретать богатство, дабы исполнить, как ныне, завет</w:t>
      </w:r>
      <w:proofErr w:type="gramStart"/>
      <w:r w:rsidR="008A5C31" w:rsidRPr="00490307">
        <w:rPr>
          <w:sz w:val="24"/>
          <w:szCs w:val="24"/>
        </w:rPr>
        <w:t xml:space="preserve"> С</w:t>
      </w:r>
      <w:proofErr w:type="gramEnd"/>
      <w:r w:rsidR="008A5C31" w:rsidRPr="00490307">
        <w:rPr>
          <w:sz w:val="24"/>
          <w:szCs w:val="24"/>
        </w:rPr>
        <w:t xml:space="preserve">вой, который Он клятвою </w:t>
      </w:r>
      <w:r w:rsidR="00490307">
        <w:rPr>
          <w:sz w:val="24"/>
          <w:szCs w:val="24"/>
        </w:rPr>
        <w:t>утвердил отцам твоим</w:t>
      </w:r>
      <w:r w:rsidR="008A5C31" w:rsidRPr="00490307">
        <w:rPr>
          <w:sz w:val="24"/>
          <w:szCs w:val="24"/>
        </w:rPr>
        <w:t>"</w:t>
      </w:r>
      <w:r w:rsidR="00490307">
        <w:rPr>
          <w:sz w:val="24"/>
          <w:szCs w:val="24"/>
        </w:rPr>
        <w:t xml:space="preserve"> </w:t>
      </w:r>
      <w:r w:rsidR="008A5C31" w:rsidRPr="00490307">
        <w:rPr>
          <w:sz w:val="24"/>
          <w:szCs w:val="24"/>
        </w:rPr>
        <w:t xml:space="preserve">(Екклесиаста 5,18) </w:t>
      </w:r>
    </w:p>
    <w:p w:rsidR="008A5C31" w:rsidRPr="00490307" w:rsidRDefault="008A5C31" w:rsidP="00463DF0">
      <w:pPr>
        <w:spacing w:after="0"/>
        <w:rPr>
          <w:b/>
          <w:color w:val="FF0000"/>
          <w:sz w:val="24"/>
          <w:szCs w:val="24"/>
        </w:rPr>
      </w:pPr>
      <w:r w:rsidRPr="00490307">
        <w:rPr>
          <w:b/>
          <w:color w:val="FF0000"/>
          <w:sz w:val="24"/>
          <w:szCs w:val="24"/>
        </w:rPr>
        <w:t xml:space="preserve">4. В известном смысле нам не принадлежит ничто. Все, что мы имеем, дано нам на время. Должны ли мы будем дать отчет за все блага, которые были нам доверены? </w:t>
      </w:r>
    </w:p>
    <w:p w:rsidR="008A5C31" w:rsidRPr="00490307" w:rsidRDefault="008A5C31" w:rsidP="00463DF0">
      <w:pPr>
        <w:spacing w:after="0"/>
        <w:rPr>
          <w:sz w:val="24"/>
          <w:szCs w:val="24"/>
        </w:rPr>
      </w:pPr>
      <w:r w:rsidRPr="00490307">
        <w:rPr>
          <w:sz w:val="24"/>
          <w:szCs w:val="24"/>
        </w:rPr>
        <w:t>Римлянам 14,12: "И так каждый из нас за себя даст отч</w:t>
      </w:r>
      <w:r w:rsidR="00490307">
        <w:rPr>
          <w:sz w:val="24"/>
          <w:szCs w:val="24"/>
        </w:rPr>
        <w:t>ет Богу</w:t>
      </w:r>
      <w:r w:rsidRPr="00490307">
        <w:rPr>
          <w:sz w:val="24"/>
          <w:szCs w:val="24"/>
        </w:rPr>
        <w:t>"</w:t>
      </w:r>
      <w:r w:rsidR="00490307">
        <w:rPr>
          <w:sz w:val="24"/>
          <w:szCs w:val="24"/>
        </w:rPr>
        <w:t xml:space="preserve"> </w:t>
      </w:r>
      <w:r w:rsidRPr="00490307">
        <w:rPr>
          <w:sz w:val="24"/>
          <w:szCs w:val="24"/>
        </w:rPr>
        <w:t>(Матфея25,14-19)</w:t>
      </w:r>
    </w:p>
    <w:p w:rsidR="008A5C31" w:rsidRPr="00490307" w:rsidRDefault="008A5C31" w:rsidP="00463DF0">
      <w:pPr>
        <w:spacing w:after="0"/>
        <w:rPr>
          <w:b/>
          <w:color w:val="FF0000"/>
          <w:sz w:val="24"/>
          <w:szCs w:val="24"/>
        </w:rPr>
      </w:pPr>
      <w:r w:rsidRPr="00490307">
        <w:rPr>
          <w:b/>
          <w:color w:val="FF0000"/>
          <w:sz w:val="24"/>
          <w:szCs w:val="24"/>
        </w:rPr>
        <w:t xml:space="preserve">5. Большинство добивается того, чтобы обеспечить себе благосостояние и богатство. Как оценивает Господь такую цель в жизни? </w:t>
      </w:r>
    </w:p>
    <w:p w:rsidR="008A5C31" w:rsidRPr="00490307" w:rsidRDefault="008A5C31" w:rsidP="00463DF0">
      <w:pPr>
        <w:spacing w:after="0"/>
        <w:rPr>
          <w:sz w:val="24"/>
          <w:szCs w:val="24"/>
        </w:rPr>
      </w:pPr>
      <w:r w:rsidRPr="00490307">
        <w:rPr>
          <w:sz w:val="24"/>
          <w:szCs w:val="24"/>
        </w:rPr>
        <w:t xml:space="preserve">Луки 12.16-21 (Псалом 48,11.17.18; Притчи 23,4-5) </w:t>
      </w:r>
    </w:p>
    <w:p w:rsidR="008A5C31" w:rsidRPr="00490307" w:rsidRDefault="008A5C31" w:rsidP="00463DF0">
      <w:pPr>
        <w:spacing w:after="0"/>
        <w:rPr>
          <w:sz w:val="24"/>
          <w:szCs w:val="24"/>
        </w:rPr>
      </w:pPr>
      <w:r w:rsidRPr="00490307">
        <w:rPr>
          <w:sz w:val="24"/>
          <w:szCs w:val="24"/>
        </w:rPr>
        <w:t xml:space="preserve">•Примечание: Наше богатство мы с собой не заберем. Но "...характер, сформированный по подобию </w:t>
      </w:r>
      <w:proofErr w:type="gramStart"/>
      <w:r w:rsidRPr="00490307">
        <w:rPr>
          <w:sz w:val="24"/>
          <w:szCs w:val="24"/>
        </w:rPr>
        <w:t>Божию</w:t>
      </w:r>
      <w:proofErr w:type="gramEnd"/>
      <w:r w:rsidRPr="00490307">
        <w:rPr>
          <w:sz w:val="24"/>
          <w:szCs w:val="24"/>
        </w:rPr>
        <w:t>, - это единственное богатство, которое мы можем взять с собой из этого мира в тот, другой. Кто здесь, на земле, ходил в школу Христа, тот может взять с собой достигнутое в небесную обитель и там продолжать э</w:t>
      </w:r>
      <w:r w:rsidR="00490307">
        <w:rPr>
          <w:sz w:val="24"/>
          <w:szCs w:val="24"/>
        </w:rPr>
        <w:t xml:space="preserve">то совершенствовать" </w:t>
      </w:r>
      <w:r w:rsidRPr="00490307">
        <w:rPr>
          <w:sz w:val="24"/>
          <w:szCs w:val="24"/>
        </w:rPr>
        <w:t xml:space="preserve"> Э.Уайт, Наглядные уроки Христа, стр. 261. </w:t>
      </w:r>
    </w:p>
    <w:p w:rsidR="008A5C31" w:rsidRPr="00490307" w:rsidRDefault="008A5C31" w:rsidP="00463DF0">
      <w:pPr>
        <w:spacing w:after="0"/>
        <w:rPr>
          <w:b/>
          <w:color w:val="FF0000"/>
          <w:sz w:val="24"/>
          <w:szCs w:val="24"/>
        </w:rPr>
      </w:pPr>
      <w:r w:rsidRPr="00490307">
        <w:rPr>
          <w:b/>
          <w:color w:val="FF0000"/>
          <w:sz w:val="24"/>
          <w:szCs w:val="24"/>
        </w:rPr>
        <w:t xml:space="preserve">6. Какую точку зрения мы должны иметь на наши ежедневные потребности при размышлении о том, что все приходит от Господа и что Он обещал обеспечить нас всем необходимым? </w:t>
      </w:r>
    </w:p>
    <w:p w:rsidR="008A5C31" w:rsidRPr="00490307" w:rsidRDefault="00463DF0" w:rsidP="00463DF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Матф</w:t>
      </w:r>
      <w:proofErr w:type="spellEnd"/>
      <w:r w:rsidR="008A5C31" w:rsidRPr="00490307">
        <w:rPr>
          <w:sz w:val="24"/>
          <w:szCs w:val="24"/>
        </w:rPr>
        <w:t xml:space="preserve"> 6.25-26: "По</w:t>
      </w:r>
      <w:r w:rsidR="00490307">
        <w:rPr>
          <w:sz w:val="24"/>
          <w:szCs w:val="24"/>
        </w:rPr>
        <w:t>сему говорю в</w:t>
      </w:r>
      <w:r w:rsidR="008A5C31" w:rsidRPr="00490307">
        <w:rPr>
          <w:sz w:val="24"/>
          <w:szCs w:val="24"/>
        </w:rPr>
        <w:t xml:space="preserve">ам: не заботьтесь для душ и вашей, что вам есть и что пить, ни для тела вашего, во что одеться. </w:t>
      </w:r>
      <w:proofErr w:type="gramStart"/>
      <w:r w:rsidR="008A5C31" w:rsidRPr="00490307">
        <w:rPr>
          <w:sz w:val="24"/>
          <w:szCs w:val="24"/>
        </w:rPr>
        <w:t>Душа</w:t>
      </w:r>
      <w:proofErr w:type="gramEnd"/>
      <w:r w:rsidR="008A5C31" w:rsidRPr="00490307">
        <w:rPr>
          <w:sz w:val="24"/>
          <w:szCs w:val="24"/>
        </w:rPr>
        <w:t xml:space="preserve"> не больше ли пищи, и тело одежды? Взгляните на птиц небесных: они</w:t>
      </w:r>
      <w:r w:rsidR="00490307">
        <w:rPr>
          <w:sz w:val="24"/>
          <w:szCs w:val="24"/>
        </w:rPr>
        <w:t xml:space="preserve"> ни сеют, ни жнут, ни собирают в</w:t>
      </w:r>
      <w:r w:rsidR="008A5C31" w:rsidRPr="00490307">
        <w:rPr>
          <w:sz w:val="24"/>
          <w:szCs w:val="24"/>
        </w:rPr>
        <w:t xml:space="preserve"> житницы; и Отец Ваш Небесный питает их. </w:t>
      </w:r>
      <w:proofErr w:type="gramStart"/>
      <w:r w:rsidR="008A5C31" w:rsidRPr="00490307">
        <w:rPr>
          <w:sz w:val="24"/>
          <w:szCs w:val="24"/>
        </w:rPr>
        <w:t>Вы</w:t>
      </w:r>
      <w:proofErr w:type="gramEnd"/>
      <w:r w:rsidR="008A5C31" w:rsidRPr="00490307">
        <w:rPr>
          <w:sz w:val="24"/>
          <w:szCs w:val="24"/>
        </w:rPr>
        <w:t xml:space="preserve"> не гораздо ли лучше их?" </w:t>
      </w:r>
      <w:r>
        <w:rPr>
          <w:sz w:val="24"/>
          <w:szCs w:val="24"/>
        </w:rPr>
        <w:t>(</w:t>
      </w:r>
      <w:r w:rsidR="008A5C31" w:rsidRPr="00490307">
        <w:rPr>
          <w:sz w:val="24"/>
          <w:szCs w:val="24"/>
        </w:rPr>
        <w:t xml:space="preserve"> </w:t>
      </w:r>
    </w:p>
    <w:p w:rsidR="008A5C31" w:rsidRPr="00490307" w:rsidRDefault="008A5C31" w:rsidP="00463DF0">
      <w:pPr>
        <w:spacing w:after="0"/>
        <w:rPr>
          <w:sz w:val="24"/>
          <w:szCs w:val="24"/>
        </w:rPr>
      </w:pPr>
      <w:r w:rsidRPr="00490307">
        <w:rPr>
          <w:sz w:val="24"/>
          <w:szCs w:val="24"/>
        </w:rPr>
        <w:t xml:space="preserve">•Примечание: Это, однако, не значит, что мы не должны иметь никаких забот о наших потребностях. Родители обязаны зарабатывать деньги на нужды семьи и покупать продукты питания. Нам не нужно также </w:t>
      </w:r>
      <w:proofErr w:type="gramStart"/>
      <w:r w:rsidRPr="00490307">
        <w:rPr>
          <w:sz w:val="24"/>
          <w:szCs w:val="24"/>
        </w:rPr>
        <w:t>беспокоится</w:t>
      </w:r>
      <w:proofErr w:type="gramEnd"/>
      <w:r w:rsidRPr="00490307">
        <w:rPr>
          <w:sz w:val="24"/>
          <w:szCs w:val="24"/>
        </w:rPr>
        <w:t xml:space="preserve"> о том, будут ли обеспечены наши потребности в будущем. Мы не должны бояться за наше благополучие. Мы должны доверять тому, что Бог заботится</w:t>
      </w:r>
      <w:r w:rsidR="00490307">
        <w:rPr>
          <w:sz w:val="24"/>
          <w:szCs w:val="24"/>
        </w:rPr>
        <w:t xml:space="preserve"> о нас и дает все необходимое. </w:t>
      </w:r>
      <w:r w:rsidRPr="00490307">
        <w:rPr>
          <w:sz w:val="24"/>
          <w:szCs w:val="24"/>
        </w:rPr>
        <w:t xml:space="preserve">Так как Бог создал нас, то Он знает, что необходимо нам для жизни. Ему известно, что мы нуждаемся в пище и одежде. Не обязаны ли мы довериться Ему, </w:t>
      </w:r>
      <w:proofErr w:type="gramStart"/>
      <w:r w:rsidRPr="00490307">
        <w:rPr>
          <w:sz w:val="24"/>
          <w:szCs w:val="24"/>
        </w:rPr>
        <w:t>который</w:t>
      </w:r>
      <w:proofErr w:type="gramEnd"/>
      <w:r w:rsidRPr="00490307">
        <w:rPr>
          <w:sz w:val="24"/>
          <w:szCs w:val="24"/>
        </w:rPr>
        <w:t xml:space="preserve"> подарил нам высочайшие блага и дает также все остальное, что необходимо?" Э.Уайт, Правила счастливой жизни стр.80. </w:t>
      </w:r>
    </w:p>
    <w:p w:rsidR="008A5C31" w:rsidRPr="00490307" w:rsidRDefault="008A5C31" w:rsidP="00463DF0">
      <w:pPr>
        <w:spacing w:after="0"/>
        <w:rPr>
          <w:b/>
          <w:color w:val="FF0000"/>
          <w:sz w:val="24"/>
          <w:szCs w:val="24"/>
        </w:rPr>
      </w:pPr>
      <w:r w:rsidRPr="00490307">
        <w:rPr>
          <w:b/>
          <w:color w:val="FF0000"/>
          <w:sz w:val="24"/>
          <w:szCs w:val="24"/>
        </w:rPr>
        <w:t xml:space="preserve">7. Если Господь обещал обеспечить нас всем и нам не нужно ни о чем заботиться, то должны ли мы, поэтому, стать ленивыми и ожидать, что Он возместит наши недостатки в усердии и планах? </w:t>
      </w:r>
    </w:p>
    <w:p w:rsidR="008A5C31" w:rsidRPr="00490307" w:rsidRDefault="008A5C31" w:rsidP="00463DF0">
      <w:pPr>
        <w:spacing w:after="0"/>
        <w:rPr>
          <w:sz w:val="24"/>
          <w:szCs w:val="24"/>
        </w:rPr>
      </w:pPr>
      <w:r w:rsidRPr="00490307">
        <w:rPr>
          <w:sz w:val="24"/>
          <w:szCs w:val="24"/>
        </w:rPr>
        <w:t xml:space="preserve">2 </w:t>
      </w:r>
      <w:proofErr w:type="spellStart"/>
      <w:r w:rsidRPr="00490307">
        <w:rPr>
          <w:sz w:val="24"/>
          <w:szCs w:val="24"/>
        </w:rPr>
        <w:t>Фессалоникийцам</w:t>
      </w:r>
      <w:proofErr w:type="spellEnd"/>
      <w:r w:rsidRPr="00490307">
        <w:rPr>
          <w:sz w:val="24"/>
          <w:szCs w:val="24"/>
        </w:rPr>
        <w:t xml:space="preserve"> 3,7-10 (Бытие 3,19а; 1фессал. 4,11-12; 1</w:t>
      </w:r>
      <w:r w:rsidR="00490307">
        <w:rPr>
          <w:sz w:val="24"/>
          <w:szCs w:val="24"/>
        </w:rPr>
        <w:t xml:space="preserve"> </w:t>
      </w:r>
      <w:r w:rsidRPr="00490307">
        <w:rPr>
          <w:sz w:val="24"/>
          <w:szCs w:val="24"/>
        </w:rPr>
        <w:t xml:space="preserve">Тимофею5,8) </w:t>
      </w:r>
    </w:p>
    <w:p w:rsidR="008A5C31" w:rsidRPr="00490307" w:rsidRDefault="008A5C31" w:rsidP="00463DF0">
      <w:pPr>
        <w:spacing w:after="0"/>
        <w:rPr>
          <w:b/>
          <w:color w:val="FF0000"/>
          <w:sz w:val="24"/>
          <w:szCs w:val="24"/>
        </w:rPr>
      </w:pPr>
      <w:r w:rsidRPr="00490307">
        <w:rPr>
          <w:b/>
          <w:color w:val="FF0000"/>
          <w:sz w:val="24"/>
          <w:szCs w:val="24"/>
        </w:rPr>
        <w:t xml:space="preserve">8. На какую часть нашего дохода претендует Бог? </w:t>
      </w:r>
    </w:p>
    <w:p w:rsidR="008A5C31" w:rsidRPr="00490307" w:rsidRDefault="00490307" w:rsidP="00463DF0">
      <w:pPr>
        <w:spacing w:after="0"/>
        <w:rPr>
          <w:sz w:val="24"/>
          <w:szCs w:val="24"/>
        </w:rPr>
      </w:pPr>
      <w:r>
        <w:rPr>
          <w:sz w:val="24"/>
          <w:szCs w:val="24"/>
        </w:rPr>
        <w:t>Левит 27,30: "И в</w:t>
      </w:r>
      <w:r w:rsidR="008A5C31" w:rsidRPr="00490307">
        <w:rPr>
          <w:sz w:val="24"/>
          <w:szCs w:val="24"/>
        </w:rPr>
        <w:t>сякая десятина на земле из семян земли и из плодов дерева принадлежи</w:t>
      </w:r>
      <w:r>
        <w:rPr>
          <w:sz w:val="24"/>
          <w:szCs w:val="24"/>
        </w:rPr>
        <w:t>т Господу: это святыня Господня</w:t>
      </w:r>
      <w:r w:rsidR="008A5C31" w:rsidRPr="00490307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 w:rsidR="008A5C31" w:rsidRPr="00490307">
        <w:rPr>
          <w:sz w:val="24"/>
          <w:szCs w:val="24"/>
        </w:rPr>
        <w:t xml:space="preserve">(Бытие 14,18-20;28,18-22) </w:t>
      </w:r>
    </w:p>
    <w:p w:rsidR="008A5C31" w:rsidRPr="00490307" w:rsidRDefault="008A5C31" w:rsidP="00463DF0">
      <w:pPr>
        <w:spacing w:after="0"/>
        <w:rPr>
          <w:sz w:val="24"/>
          <w:szCs w:val="24"/>
        </w:rPr>
      </w:pPr>
      <w:r w:rsidRPr="00490307">
        <w:rPr>
          <w:sz w:val="24"/>
          <w:szCs w:val="24"/>
        </w:rPr>
        <w:t>•Примечание:</w:t>
      </w:r>
      <w:r w:rsidR="00490307">
        <w:rPr>
          <w:sz w:val="24"/>
          <w:szCs w:val="24"/>
        </w:rPr>
        <w:t xml:space="preserve"> </w:t>
      </w:r>
      <w:r w:rsidRPr="00490307">
        <w:rPr>
          <w:sz w:val="24"/>
          <w:szCs w:val="24"/>
        </w:rPr>
        <w:t xml:space="preserve"> "Десятина!' - это десятая часть. Несмотря на то, что все, чем мы владеем, дано нам Богом, Он разрешает 90% от этого использовать для </w:t>
      </w:r>
      <w:proofErr w:type="gramStart"/>
      <w:r w:rsidRPr="00490307">
        <w:rPr>
          <w:sz w:val="24"/>
          <w:szCs w:val="24"/>
        </w:rPr>
        <w:t xml:space="preserve">нас </w:t>
      </w:r>
      <w:r w:rsidR="00490307" w:rsidRPr="00490307">
        <w:rPr>
          <w:sz w:val="24"/>
          <w:szCs w:val="24"/>
        </w:rPr>
        <w:t>лично</w:t>
      </w:r>
      <w:proofErr w:type="gramEnd"/>
      <w:r w:rsidR="00490307" w:rsidRPr="00490307">
        <w:rPr>
          <w:sz w:val="24"/>
          <w:szCs w:val="24"/>
        </w:rPr>
        <w:t>,</w:t>
      </w:r>
      <w:r w:rsidRPr="00490307">
        <w:rPr>
          <w:sz w:val="24"/>
          <w:szCs w:val="24"/>
        </w:rPr>
        <w:t xml:space="preserve"> и требует от нас 10%, чтобы испытать нашу веру. "Всякая десятина на земле... принадлежит Господу". Если мы приносим наши десятины, то только возвращаем Богу то, что Ему принадлежит. </w:t>
      </w:r>
    </w:p>
    <w:p w:rsidR="008A5C31" w:rsidRPr="00490307" w:rsidRDefault="008A5C31" w:rsidP="00463DF0">
      <w:pPr>
        <w:spacing w:after="0"/>
        <w:rPr>
          <w:b/>
          <w:color w:val="FF0000"/>
          <w:sz w:val="24"/>
          <w:szCs w:val="24"/>
        </w:rPr>
      </w:pPr>
      <w:r w:rsidRPr="00490307">
        <w:rPr>
          <w:b/>
          <w:color w:val="FF0000"/>
          <w:sz w:val="24"/>
          <w:szCs w:val="24"/>
        </w:rPr>
        <w:t xml:space="preserve">9. Для чего использовалась десятина в Израиле? </w:t>
      </w:r>
    </w:p>
    <w:p w:rsidR="008A5C31" w:rsidRPr="00490307" w:rsidRDefault="008A5C31" w:rsidP="00463DF0">
      <w:pPr>
        <w:spacing w:after="0"/>
        <w:rPr>
          <w:sz w:val="24"/>
          <w:szCs w:val="24"/>
        </w:rPr>
      </w:pPr>
      <w:r w:rsidRPr="00490307">
        <w:rPr>
          <w:sz w:val="24"/>
          <w:szCs w:val="24"/>
        </w:rPr>
        <w:t>Евреям 7,5: "</w:t>
      </w:r>
      <w:proofErr w:type="gramStart"/>
      <w:r w:rsidRPr="00490307">
        <w:rPr>
          <w:sz w:val="24"/>
          <w:szCs w:val="24"/>
        </w:rPr>
        <w:t>Получающие</w:t>
      </w:r>
      <w:proofErr w:type="gramEnd"/>
      <w:r w:rsidRPr="00490307">
        <w:rPr>
          <w:sz w:val="24"/>
          <w:szCs w:val="24"/>
        </w:rPr>
        <w:t xml:space="preserve"> священство из сынов </w:t>
      </w:r>
      <w:proofErr w:type="spellStart"/>
      <w:r w:rsidRPr="00490307">
        <w:rPr>
          <w:sz w:val="24"/>
          <w:szCs w:val="24"/>
        </w:rPr>
        <w:t>Левииных</w:t>
      </w:r>
      <w:proofErr w:type="spellEnd"/>
      <w:r w:rsidRPr="00490307">
        <w:rPr>
          <w:sz w:val="24"/>
          <w:szCs w:val="24"/>
        </w:rPr>
        <w:t xml:space="preserve"> имеют заповедь -</w:t>
      </w:r>
      <w:r w:rsidR="00490307">
        <w:rPr>
          <w:sz w:val="24"/>
          <w:szCs w:val="24"/>
        </w:rPr>
        <w:t xml:space="preserve"> </w:t>
      </w:r>
      <w:r w:rsidRPr="00490307">
        <w:rPr>
          <w:sz w:val="24"/>
          <w:szCs w:val="24"/>
        </w:rPr>
        <w:t>брать по закону десятину с народа, то есть со своих братьев, хотя и си</w:t>
      </w:r>
      <w:r w:rsidR="00490307">
        <w:rPr>
          <w:sz w:val="24"/>
          <w:szCs w:val="24"/>
        </w:rPr>
        <w:t xml:space="preserve">и произошли от чресл </w:t>
      </w:r>
      <w:proofErr w:type="spellStart"/>
      <w:r w:rsidR="00490307">
        <w:rPr>
          <w:sz w:val="24"/>
          <w:szCs w:val="24"/>
        </w:rPr>
        <w:t>Авраамовых</w:t>
      </w:r>
      <w:proofErr w:type="spellEnd"/>
      <w:r w:rsidRPr="00490307">
        <w:rPr>
          <w:sz w:val="24"/>
          <w:szCs w:val="24"/>
        </w:rPr>
        <w:t xml:space="preserve"> "</w:t>
      </w:r>
      <w:r w:rsidR="00490307">
        <w:rPr>
          <w:sz w:val="24"/>
          <w:szCs w:val="24"/>
        </w:rPr>
        <w:t xml:space="preserve"> </w:t>
      </w:r>
      <w:r w:rsidRPr="00490307">
        <w:rPr>
          <w:sz w:val="24"/>
          <w:szCs w:val="24"/>
        </w:rPr>
        <w:t xml:space="preserve">(1 Коринфянам 9,13-14; Матфея 10,9-10; Евреям 7,6.9) </w:t>
      </w:r>
    </w:p>
    <w:p w:rsidR="008A5C31" w:rsidRPr="00490307" w:rsidRDefault="008A5C31" w:rsidP="00463DF0">
      <w:pPr>
        <w:spacing w:after="0"/>
        <w:rPr>
          <w:sz w:val="24"/>
          <w:szCs w:val="24"/>
        </w:rPr>
      </w:pPr>
      <w:r w:rsidRPr="00490307">
        <w:rPr>
          <w:sz w:val="24"/>
          <w:szCs w:val="24"/>
        </w:rPr>
        <w:lastRenderedPageBreak/>
        <w:t xml:space="preserve">•Примечание: Левиты (из израильского колена Левия) были избраны </w:t>
      </w:r>
      <w:proofErr w:type="gramStart"/>
      <w:r w:rsidRPr="00490307">
        <w:rPr>
          <w:sz w:val="24"/>
          <w:szCs w:val="24"/>
        </w:rPr>
        <w:t>ко</w:t>
      </w:r>
      <w:proofErr w:type="gramEnd"/>
      <w:r w:rsidRPr="00490307">
        <w:rPr>
          <w:sz w:val="24"/>
          <w:szCs w:val="24"/>
        </w:rPr>
        <w:t xml:space="preserve"> служению в скинии собрания, их работу поддерживали десятинами. Сегодня десятина предусмотрена для того, чтобы всемирно поддерживать работу для Бога по провозглашению Евангелия. </w:t>
      </w:r>
    </w:p>
    <w:p w:rsidR="008A5C31" w:rsidRPr="003F6644" w:rsidRDefault="008A5C31" w:rsidP="00463DF0">
      <w:pPr>
        <w:spacing w:after="0"/>
        <w:rPr>
          <w:b/>
          <w:color w:val="FF0000"/>
          <w:sz w:val="24"/>
          <w:szCs w:val="24"/>
        </w:rPr>
      </w:pPr>
      <w:r w:rsidRPr="003F6644">
        <w:rPr>
          <w:b/>
          <w:color w:val="FF0000"/>
          <w:sz w:val="24"/>
          <w:szCs w:val="24"/>
        </w:rPr>
        <w:t xml:space="preserve">10. Принимал ли Иисус во внимание принцип десятины? </w:t>
      </w:r>
    </w:p>
    <w:p w:rsidR="008A5C31" w:rsidRPr="00490307" w:rsidRDefault="003F6644" w:rsidP="00463DF0">
      <w:pPr>
        <w:spacing w:after="0"/>
        <w:rPr>
          <w:sz w:val="24"/>
          <w:szCs w:val="24"/>
        </w:rPr>
      </w:pPr>
      <w:r>
        <w:rPr>
          <w:sz w:val="24"/>
          <w:szCs w:val="24"/>
        </w:rPr>
        <w:t>Луки 11,42: "Но горе в</w:t>
      </w:r>
      <w:r w:rsidR="008A5C31" w:rsidRPr="00490307">
        <w:rPr>
          <w:sz w:val="24"/>
          <w:szCs w:val="24"/>
        </w:rPr>
        <w:t xml:space="preserve">ам, фарисеям, что даете десятину с мяты, руты и всяких овощей, и </w:t>
      </w:r>
      <w:proofErr w:type="spellStart"/>
      <w:r w:rsidR="008A5C31" w:rsidRPr="00490307">
        <w:rPr>
          <w:sz w:val="24"/>
          <w:szCs w:val="24"/>
        </w:rPr>
        <w:t>нерадите</w:t>
      </w:r>
      <w:proofErr w:type="spellEnd"/>
      <w:r w:rsidR="008A5C31" w:rsidRPr="00490307">
        <w:rPr>
          <w:sz w:val="24"/>
          <w:szCs w:val="24"/>
        </w:rPr>
        <w:t xml:space="preserve"> о суде и любви Божией: сие надлеж</w:t>
      </w:r>
      <w:r>
        <w:rPr>
          <w:sz w:val="24"/>
          <w:szCs w:val="24"/>
        </w:rPr>
        <w:t>ало делать, и того не оставлять</w:t>
      </w:r>
      <w:r w:rsidR="008A5C31" w:rsidRPr="00490307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 w:rsidR="008A5C31" w:rsidRPr="00490307">
        <w:rPr>
          <w:sz w:val="24"/>
          <w:szCs w:val="24"/>
        </w:rPr>
        <w:t xml:space="preserve">(Матфея23,23) </w:t>
      </w:r>
    </w:p>
    <w:p w:rsidR="008A5C31" w:rsidRPr="00490307" w:rsidRDefault="008A5C31" w:rsidP="00463DF0">
      <w:pPr>
        <w:spacing w:after="0"/>
        <w:rPr>
          <w:sz w:val="24"/>
          <w:szCs w:val="24"/>
        </w:rPr>
      </w:pPr>
      <w:r w:rsidRPr="00490307">
        <w:rPr>
          <w:sz w:val="24"/>
          <w:szCs w:val="24"/>
        </w:rPr>
        <w:t>•Примечание: Десятина не принесет пользы,</w:t>
      </w:r>
      <w:r w:rsidR="003F6644">
        <w:rPr>
          <w:sz w:val="24"/>
          <w:szCs w:val="24"/>
        </w:rPr>
        <w:t xml:space="preserve"> </w:t>
      </w:r>
      <w:r w:rsidRPr="00490307">
        <w:rPr>
          <w:sz w:val="24"/>
          <w:szCs w:val="24"/>
        </w:rPr>
        <w:t xml:space="preserve">если она дается только из своекорыстия, чтобы купить благосклонность Божию. Иисус сказал, что фарисеи правильно отдавали десятины, но они делали это по фальшивому представлению и пренебрегали такими ценностями как любовь, благодарность и вера. Они нуждались в изменении своих сердец. </w:t>
      </w:r>
    </w:p>
    <w:p w:rsidR="008A5C31" w:rsidRPr="003F6644" w:rsidRDefault="008A5C31" w:rsidP="00463DF0">
      <w:pPr>
        <w:spacing w:after="0"/>
        <w:rPr>
          <w:b/>
          <w:color w:val="FF0000"/>
          <w:sz w:val="24"/>
          <w:szCs w:val="24"/>
        </w:rPr>
      </w:pPr>
      <w:r w:rsidRPr="003F6644">
        <w:rPr>
          <w:b/>
          <w:color w:val="FF0000"/>
          <w:sz w:val="24"/>
          <w:szCs w:val="24"/>
        </w:rPr>
        <w:t xml:space="preserve">11. Что еще отдавали израильтяне, кроме десятины, чтобы продвигать дело Божие? </w:t>
      </w:r>
    </w:p>
    <w:p w:rsidR="008A5C31" w:rsidRPr="00490307" w:rsidRDefault="008A5C31" w:rsidP="00463DF0">
      <w:pPr>
        <w:spacing w:after="0"/>
        <w:rPr>
          <w:sz w:val="24"/>
          <w:szCs w:val="24"/>
        </w:rPr>
      </w:pPr>
      <w:r w:rsidRPr="00490307">
        <w:rPr>
          <w:sz w:val="24"/>
          <w:szCs w:val="24"/>
        </w:rPr>
        <w:t xml:space="preserve">Исход 35.4-5:36.3-5 (ср. 1 Коринфянам 16,2) </w:t>
      </w:r>
    </w:p>
    <w:p w:rsidR="008A5C31" w:rsidRPr="00490307" w:rsidRDefault="008A5C31" w:rsidP="00463DF0">
      <w:pPr>
        <w:spacing w:after="0"/>
        <w:rPr>
          <w:sz w:val="24"/>
          <w:szCs w:val="24"/>
        </w:rPr>
      </w:pPr>
      <w:r w:rsidRPr="00490307">
        <w:rPr>
          <w:sz w:val="24"/>
          <w:szCs w:val="24"/>
        </w:rPr>
        <w:t xml:space="preserve">Примечание: Десятина - это не пожертвование. Мы не можем жертвовать Богу то, что Ему принадлежит. Если мы действительно хотим пожертвовать что-то для Господа, то это должно даваться помимо десятины, как это делали израильтяне. В то время как десятина поддерживает работников Евангелия, другие дары поддерживают библейские школы, благотворительную работу и различную миссионерскую деятельность в мире. </w:t>
      </w:r>
    </w:p>
    <w:p w:rsidR="008A5C31" w:rsidRPr="003F6644" w:rsidRDefault="008A5C31" w:rsidP="00463DF0">
      <w:pPr>
        <w:spacing w:after="0"/>
        <w:rPr>
          <w:b/>
          <w:color w:val="FF0000"/>
          <w:sz w:val="24"/>
          <w:szCs w:val="24"/>
        </w:rPr>
      </w:pPr>
      <w:r w:rsidRPr="003F6644">
        <w:rPr>
          <w:b/>
          <w:color w:val="FF0000"/>
          <w:sz w:val="24"/>
          <w:szCs w:val="24"/>
        </w:rPr>
        <w:t xml:space="preserve">12. Как называет Господь тех, которые удерживают от Него свои десятины и пожертвования, и что обещает Он тем, которые отдают их с полным доверием? </w:t>
      </w:r>
    </w:p>
    <w:p w:rsidR="008A5C31" w:rsidRPr="00490307" w:rsidRDefault="008A5C31" w:rsidP="00463DF0">
      <w:pPr>
        <w:spacing w:after="0"/>
        <w:rPr>
          <w:sz w:val="24"/>
          <w:szCs w:val="24"/>
        </w:rPr>
      </w:pPr>
      <w:proofErr w:type="spellStart"/>
      <w:r w:rsidRPr="00490307">
        <w:rPr>
          <w:sz w:val="24"/>
          <w:szCs w:val="24"/>
        </w:rPr>
        <w:t>Малахии</w:t>
      </w:r>
      <w:proofErr w:type="spellEnd"/>
      <w:r w:rsidR="003F6644">
        <w:rPr>
          <w:sz w:val="24"/>
          <w:szCs w:val="24"/>
        </w:rPr>
        <w:t xml:space="preserve"> </w:t>
      </w:r>
      <w:r w:rsidRPr="00490307">
        <w:rPr>
          <w:sz w:val="24"/>
          <w:szCs w:val="24"/>
        </w:rPr>
        <w:t>3.</w:t>
      </w:r>
      <w:r w:rsidR="003F6644">
        <w:rPr>
          <w:sz w:val="24"/>
          <w:szCs w:val="24"/>
        </w:rPr>
        <w:t xml:space="preserve"> </w:t>
      </w:r>
      <w:r w:rsidRPr="00490307">
        <w:rPr>
          <w:sz w:val="24"/>
          <w:szCs w:val="24"/>
        </w:rPr>
        <w:t xml:space="preserve">8-10 </w:t>
      </w:r>
    </w:p>
    <w:p w:rsidR="008A5C31" w:rsidRPr="003F6644" w:rsidRDefault="008A5C31" w:rsidP="00463DF0">
      <w:pPr>
        <w:spacing w:after="0"/>
        <w:rPr>
          <w:b/>
          <w:color w:val="FF0000"/>
          <w:sz w:val="24"/>
          <w:szCs w:val="24"/>
        </w:rPr>
      </w:pPr>
      <w:r w:rsidRPr="003F6644">
        <w:rPr>
          <w:b/>
          <w:color w:val="FF0000"/>
          <w:sz w:val="24"/>
          <w:szCs w:val="24"/>
        </w:rPr>
        <w:t xml:space="preserve">13. Какие факторы важны при размере пожертвования, если мы приносим их Господу? </w:t>
      </w:r>
    </w:p>
    <w:p w:rsidR="00463DF0" w:rsidRDefault="008A5C31" w:rsidP="00463DF0">
      <w:pPr>
        <w:spacing w:after="0"/>
        <w:rPr>
          <w:sz w:val="24"/>
          <w:szCs w:val="24"/>
        </w:rPr>
      </w:pPr>
      <w:r w:rsidRPr="00490307">
        <w:rPr>
          <w:sz w:val="24"/>
          <w:szCs w:val="24"/>
        </w:rPr>
        <w:t>Луки 21.1-4 (2</w:t>
      </w:r>
      <w:r w:rsidR="003F6644">
        <w:rPr>
          <w:sz w:val="24"/>
          <w:szCs w:val="24"/>
        </w:rPr>
        <w:t xml:space="preserve"> </w:t>
      </w:r>
      <w:r w:rsidRPr="00490307">
        <w:rPr>
          <w:sz w:val="24"/>
          <w:szCs w:val="24"/>
        </w:rPr>
        <w:t xml:space="preserve">Коринф. 8,12) </w:t>
      </w:r>
    </w:p>
    <w:p w:rsidR="008A5C31" w:rsidRPr="00490307" w:rsidRDefault="008A5C31" w:rsidP="00463DF0">
      <w:pPr>
        <w:spacing w:after="0"/>
        <w:rPr>
          <w:sz w:val="24"/>
          <w:szCs w:val="24"/>
        </w:rPr>
      </w:pPr>
      <w:r w:rsidRPr="00490307">
        <w:rPr>
          <w:sz w:val="24"/>
          <w:szCs w:val="24"/>
        </w:rPr>
        <w:t>•Примечание: Малые суммы, которые человек экономит, отказывая себе во многом, способствуют созиданию дела Божьего больше, чем те большие, которые не потребовали никакого самопожертвования.</w:t>
      </w:r>
    </w:p>
    <w:p w:rsidR="008A5C31" w:rsidRPr="003F6644" w:rsidRDefault="008A5C31" w:rsidP="00463DF0">
      <w:pPr>
        <w:spacing w:after="0"/>
        <w:rPr>
          <w:b/>
          <w:color w:val="FF0000"/>
          <w:sz w:val="24"/>
          <w:szCs w:val="24"/>
        </w:rPr>
      </w:pPr>
      <w:r w:rsidRPr="003F6644">
        <w:rPr>
          <w:b/>
          <w:color w:val="FF0000"/>
          <w:sz w:val="24"/>
          <w:szCs w:val="24"/>
        </w:rPr>
        <w:t xml:space="preserve">14. С каким расположением духа мы обязаны давать дары? </w:t>
      </w:r>
    </w:p>
    <w:p w:rsidR="008A5C31" w:rsidRPr="00490307" w:rsidRDefault="008A5C31" w:rsidP="00463DF0">
      <w:pPr>
        <w:spacing w:after="0"/>
        <w:rPr>
          <w:sz w:val="24"/>
          <w:szCs w:val="24"/>
        </w:rPr>
      </w:pPr>
      <w:r w:rsidRPr="00490307">
        <w:rPr>
          <w:sz w:val="24"/>
          <w:szCs w:val="24"/>
        </w:rPr>
        <w:t>2 Коринфянам 9,7: "Каждый уделяй по расположению сердца, не с огорчением и не с принуждением; и</w:t>
      </w:r>
      <w:r w:rsidR="003F6644">
        <w:rPr>
          <w:sz w:val="24"/>
          <w:szCs w:val="24"/>
        </w:rPr>
        <w:t xml:space="preserve">бо </w:t>
      </w:r>
      <w:proofErr w:type="spellStart"/>
      <w:r w:rsidR="003F6644">
        <w:rPr>
          <w:sz w:val="24"/>
          <w:szCs w:val="24"/>
        </w:rPr>
        <w:t>доброхотно</w:t>
      </w:r>
      <w:proofErr w:type="spellEnd"/>
      <w:r w:rsidR="003F6644">
        <w:rPr>
          <w:sz w:val="24"/>
          <w:szCs w:val="24"/>
        </w:rPr>
        <w:t xml:space="preserve"> дающего любит Бог</w:t>
      </w:r>
      <w:r w:rsidRPr="00490307">
        <w:rPr>
          <w:sz w:val="24"/>
          <w:szCs w:val="24"/>
        </w:rPr>
        <w:t>"</w:t>
      </w:r>
      <w:r w:rsidR="003F6644">
        <w:rPr>
          <w:sz w:val="24"/>
          <w:szCs w:val="24"/>
        </w:rPr>
        <w:t xml:space="preserve"> </w:t>
      </w:r>
      <w:r w:rsidRPr="00490307">
        <w:rPr>
          <w:sz w:val="24"/>
          <w:szCs w:val="24"/>
        </w:rPr>
        <w:t xml:space="preserve">(Римлянам 12,8; Матфея 6,1-4) </w:t>
      </w:r>
    </w:p>
    <w:p w:rsidR="008A5C31" w:rsidRPr="003F6644" w:rsidRDefault="008A5C31" w:rsidP="00463DF0">
      <w:pPr>
        <w:spacing w:after="0"/>
        <w:rPr>
          <w:b/>
          <w:color w:val="FF0000"/>
          <w:sz w:val="24"/>
          <w:szCs w:val="24"/>
        </w:rPr>
      </w:pPr>
      <w:r w:rsidRPr="003F6644">
        <w:rPr>
          <w:b/>
          <w:color w:val="FF0000"/>
          <w:sz w:val="24"/>
          <w:szCs w:val="24"/>
        </w:rPr>
        <w:t xml:space="preserve">15. Какие другие виды даров, кроме десятины и пожертвований, мы должны практиковать для поддержания дела Божия? </w:t>
      </w:r>
    </w:p>
    <w:p w:rsidR="008A5C31" w:rsidRPr="00490307" w:rsidRDefault="008A5C31" w:rsidP="00463DF0">
      <w:pPr>
        <w:spacing w:after="0"/>
        <w:rPr>
          <w:sz w:val="24"/>
          <w:szCs w:val="24"/>
        </w:rPr>
      </w:pPr>
      <w:r w:rsidRPr="00490307">
        <w:rPr>
          <w:sz w:val="24"/>
          <w:szCs w:val="24"/>
        </w:rPr>
        <w:t xml:space="preserve">Матфея 25.34-40 </w:t>
      </w:r>
    </w:p>
    <w:p w:rsidR="008A5C31" w:rsidRPr="003F6644" w:rsidRDefault="008A5C31" w:rsidP="00463DF0">
      <w:pPr>
        <w:spacing w:after="0"/>
        <w:rPr>
          <w:b/>
          <w:color w:val="FF0000"/>
          <w:sz w:val="24"/>
          <w:szCs w:val="24"/>
        </w:rPr>
      </w:pPr>
      <w:r w:rsidRPr="003F6644">
        <w:rPr>
          <w:b/>
          <w:color w:val="FF0000"/>
          <w:sz w:val="24"/>
          <w:szCs w:val="24"/>
        </w:rPr>
        <w:t xml:space="preserve">16. Где надежное место для наших денег? </w:t>
      </w:r>
    </w:p>
    <w:p w:rsidR="008A5C31" w:rsidRPr="00490307" w:rsidRDefault="008A5C31" w:rsidP="00463DF0">
      <w:pPr>
        <w:spacing w:after="0"/>
        <w:rPr>
          <w:sz w:val="24"/>
          <w:szCs w:val="24"/>
        </w:rPr>
      </w:pPr>
      <w:r w:rsidRPr="00490307">
        <w:rPr>
          <w:sz w:val="24"/>
          <w:szCs w:val="24"/>
        </w:rPr>
        <w:t>Матфея 6.19-20: "Не собирайте себе сокровищ на земле, где м</w:t>
      </w:r>
      <w:r w:rsidR="003F6644">
        <w:rPr>
          <w:sz w:val="24"/>
          <w:szCs w:val="24"/>
        </w:rPr>
        <w:t>оль и ржа истребляют и где в</w:t>
      </w:r>
      <w:r w:rsidRPr="00490307">
        <w:rPr>
          <w:sz w:val="24"/>
          <w:szCs w:val="24"/>
        </w:rPr>
        <w:t xml:space="preserve">оры подкапывают и крадут, но собирайте себе сокровища на небе, где ни моль, ни ржа не истребляют и где воры не подкапывают и не крадут..." </w:t>
      </w:r>
    </w:p>
    <w:p w:rsidR="008A5C31" w:rsidRPr="003F6644" w:rsidRDefault="008A5C31" w:rsidP="00463DF0">
      <w:pPr>
        <w:spacing w:after="0"/>
        <w:rPr>
          <w:b/>
          <w:color w:val="FF0000"/>
          <w:sz w:val="24"/>
          <w:szCs w:val="24"/>
        </w:rPr>
      </w:pPr>
      <w:r w:rsidRPr="003F6644">
        <w:rPr>
          <w:b/>
          <w:color w:val="FF0000"/>
          <w:sz w:val="24"/>
          <w:szCs w:val="24"/>
        </w:rPr>
        <w:t xml:space="preserve">17. Имеет ли "собирание сокровищ" на небе или на земле влияние на наше сердце и наш характер? </w:t>
      </w:r>
    </w:p>
    <w:p w:rsidR="008A5C31" w:rsidRPr="00490307" w:rsidRDefault="008A5C31" w:rsidP="00463DF0">
      <w:pPr>
        <w:spacing w:after="0"/>
        <w:rPr>
          <w:sz w:val="24"/>
          <w:szCs w:val="24"/>
        </w:rPr>
      </w:pPr>
      <w:r w:rsidRPr="00490307">
        <w:rPr>
          <w:sz w:val="24"/>
          <w:szCs w:val="24"/>
        </w:rPr>
        <w:t>Матфея 6.21: "...</w:t>
      </w:r>
      <w:proofErr w:type="gramStart"/>
      <w:r w:rsidRPr="00490307">
        <w:rPr>
          <w:sz w:val="24"/>
          <w:szCs w:val="24"/>
        </w:rPr>
        <w:t>ибо</w:t>
      </w:r>
      <w:proofErr w:type="gramEnd"/>
      <w:r w:rsidRPr="00490307">
        <w:rPr>
          <w:sz w:val="24"/>
          <w:szCs w:val="24"/>
        </w:rPr>
        <w:t xml:space="preserve"> где сокровищ</w:t>
      </w:r>
      <w:r w:rsidR="003F6644">
        <w:rPr>
          <w:sz w:val="24"/>
          <w:szCs w:val="24"/>
        </w:rPr>
        <w:t>е ваше, там будет и сердце ваше</w:t>
      </w:r>
      <w:r w:rsidRPr="00490307">
        <w:rPr>
          <w:sz w:val="24"/>
          <w:szCs w:val="24"/>
        </w:rPr>
        <w:t xml:space="preserve">" </w:t>
      </w:r>
    </w:p>
    <w:p w:rsidR="003F6644" w:rsidRDefault="008A5C31" w:rsidP="00463DF0">
      <w:pPr>
        <w:spacing w:after="0"/>
        <w:rPr>
          <w:sz w:val="24"/>
          <w:szCs w:val="24"/>
        </w:rPr>
      </w:pPr>
      <w:r w:rsidRPr="00490307">
        <w:rPr>
          <w:sz w:val="24"/>
          <w:szCs w:val="24"/>
        </w:rPr>
        <w:t xml:space="preserve">Десятина - это одно из данных Богом постановлений для того, чтобы Его миссионерское дело на земле поддерживалось и продвигалось. Занимающиеся провозглашением Евангелия должны быть поддерживаемы. Господь мог бы пролить деньги дождем с неба, но Он хочет, чтобы мы все участвовали в продвижении Его работы, и дает нам возможность упражнять наше самопожертвование и бескорыстие. Таким </w:t>
      </w:r>
      <w:r w:rsidR="003F6644" w:rsidRPr="00490307">
        <w:rPr>
          <w:sz w:val="24"/>
          <w:szCs w:val="24"/>
        </w:rPr>
        <w:t>образом,</w:t>
      </w:r>
      <w:r w:rsidRPr="00490307">
        <w:rPr>
          <w:sz w:val="24"/>
          <w:szCs w:val="24"/>
        </w:rPr>
        <w:t xml:space="preserve"> наш характер будет подготавливаться для неба.</w:t>
      </w:r>
    </w:p>
    <w:p w:rsidR="00AE164E" w:rsidRPr="003F6644" w:rsidRDefault="008A5C31" w:rsidP="00463DF0">
      <w:pPr>
        <w:spacing w:after="0"/>
        <w:rPr>
          <w:color w:val="E36C0A" w:themeColor="accent6" w:themeShade="BF"/>
          <w:sz w:val="24"/>
          <w:szCs w:val="24"/>
        </w:rPr>
      </w:pPr>
      <w:r w:rsidRPr="003F6644">
        <w:rPr>
          <w:color w:val="7030A0"/>
          <w:sz w:val="24"/>
          <w:szCs w:val="24"/>
        </w:rPr>
        <w:t xml:space="preserve"> Личное решение</w:t>
      </w:r>
      <w:r w:rsidRPr="003F6644">
        <w:rPr>
          <w:color w:val="E36C0A" w:themeColor="accent6" w:themeShade="BF"/>
          <w:sz w:val="24"/>
          <w:szCs w:val="24"/>
        </w:rPr>
        <w:t>:</w:t>
      </w:r>
      <w:r w:rsidR="003F6644" w:rsidRPr="003F6644">
        <w:rPr>
          <w:color w:val="E36C0A" w:themeColor="accent6" w:themeShade="BF"/>
          <w:sz w:val="24"/>
          <w:szCs w:val="24"/>
        </w:rPr>
        <w:t xml:space="preserve"> </w:t>
      </w:r>
      <w:r w:rsidRPr="003F6644">
        <w:rPr>
          <w:color w:val="E36C0A" w:themeColor="accent6" w:themeShade="BF"/>
          <w:sz w:val="24"/>
          <w:szCs w:val="24"/>
        </w:rPr>
        <w:t xml:space="preserve"> Десятины и дары дали нам возможность читать и слушать вечное Евангелие. Есть ли у нас также потребность, чтобы другие неосведомленные узнали эту весть, как и мы? </w:t>
      </w:r>
      <w:r w:rsidR="003F6644">
        <w:rPr>
          <w:color w:val="E36C0A" w:themeColor="accent6" w:themeShade="BF"/>
          <w:sz w:val="24"/>
          <w:szCs w:val="24"/>
        </w:rPr>
        <w:t>Иисус отдал</w:t>
      </w:r>
      <w:proofErr w:type="gramStart"/>
      <w:r w:rsidR="003F6644">
        <w:rPr>
          <w:color w:val="E36C0A" w:themeColor="accent6" w:themeShade="BF"/>
          <w:sz w:val="24"/>
          <w:szCs w:val="24"/>
        </w:rPr>
        <w:t xml:space="preserve"> С</w:t>
      </w:r>
      <w:proofErr w:type="gramEnd"/>
      <w:r w:rsidR="003F6644">
        <w:rPr>
          <w:color w:val="E36C0A" w:themeColor="accent6" w:themeShade="BF"/>
          <w:sz w:val="24"/>
          <w:szCs w:val="24"/>
        </w:rPr>
        <w:t>вою жизнь за нас. Ч</w:t>
      </w:r>
      <w:r w:rsidRPr="003F6644">
        <w:rPr>
          <w:color w:val="E36C0A" w:themeColor="accent6" w:themeShade="BF"/>
          <w:sz w:val="24"/>
          <w:szCs w:val="24"/>
        </w:rPr>
        <w:t>то дадим Ему мы? Господь говорит, что мы можем Его испытать, благословит ли Он нас, если мы принесем Ему наши десятины! (</w:t>
      </w:r>
      <w:proofErr w:type="spellStart"/>
      <w:r w:rsidRPr="003F6644">
        <w:rPr>
          <w:color w:val="E36C0A" w:themeColor="accent6" w:themeShade="BF"/>
          <w:sz w:val="24"/>
          <w:szCs w:val="24"/>
        </w:rPr>
        <w:t>Малахии</w:t>
      </w:r>
      <w:proofErr w:type="spellEnd"/>
      <w:r w:rsidRPr="003F6644">
        <w:rPr>
          <w:color w:val="E36C0A" w:themeColor="accent6" w:themeShade="BF"/>
          <w:sz w:val="24"/>
          <w:szCs w:val="24"/>
        </w:rPr>
        <w:t xml:space="preserve"> 3,10). Хотел бы и ты получить обещанное благословение и принести дары и десятины в полной мере в Божью сокровищницу?</w:t>
      </w:r>
    </w:p>
    <w:sectPr w:rsidR="00AE164E" w:rsidRPr="003F6644" w:rsidSect="00463DF0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C31"/>
    <w:rsid w:val="003F6644"/>
    <w:rsid w:val="00463DF0"/>
    <w:rsid w:val="00490307"/>
    <w:rsid w:val="006E5200"/>
    <w:rsid w:val="008A5C31"/>
    <w:rsid w:val="00AE164E"/>
    <w:rsid w:val="00B2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4</cp:revision>
  <dcterms:created xsi:type="dcterms:W3CDTF">2012-04-18T12:41:00Z</dcterms:created>
  <dcterms:modified xsi:type="dcterms:W3CDTF">2013-02-27T11:10:00Z</dcterms:modified>
</cp:coreProperties>
</file>