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B3" w:rsidRPr="00ED6012" w:rsidRDefault="00ED6012" w:rsidP="00052FB3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.9pt;margin-top:-10.75pt;width:324.7pt;height:43.45pt;z-index:-251658752" wrapcoords="5088 -372 449 745 100 3724 449 5586 249 7448 249 8938 449 11545 -1097 13779 -1097 16386 -399 17503 -648 18993 100 21228 19006 22345 19505 22345 19555 22345 19954 17503 20752 17503 21650 14524 21650 4841 5437 -372 5088 -37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34. Шаги в жизнь вечную"/>
            <w10:wrap type="tight"/>
          </v:shape>
        </w:pict>
      </w:r>
      <w:r w:rsidR="00052FB3" w:rsidRPr="00466DAD">
        <w:rPr>
          <w:b/>
          <w:color w:val="FF0000"/>
          <w:sz w:val="24"/>
          <w:szCs w:val="24"/>
        </w:rPr>
        <w:t>НОВЫЙ МИР В ПРОРОЧЕСТВЕ</w:t>
      </w:r>
    </w:p>
    <w:p w:rsidR="00052FB3" w:rsidRPr="00466DAD" w:rsidRDefault="00466DAD" w:rsidP="00ED6012">
      <w:pPr>
        <w:spacing w:after="0"/>
        <w:rPr>
          <w:sz w:val="24"/>
          <w:szCs w:val="24"/>
        </w:rPr>
      </w:pPr>
      <w:r>
        <w:rPr>
          <w:sz w:val="24"/>
          <w:szCs w:val="24"/>
        </w:rPr>
        <w:t>Этот урок</w:t>
      </w:r>
      <w:r w:rsidR="00052FB3" w:rsidRPr="00466DAD">
        <w:rPr>
          <w:sz w:val="24"/>
          <w:szCs w:val="24"/>
        </w:rPr>
        <w:t xml:space="preserve"> осветит драматические события, происходящие в политическом</w:t>
      </w:r>
      <w:r>
        <w:rPr>
          <w:sz w:val="24"/>
          <w:szCs w:val="24"/>
        </w:rPr>
        <w:t xml:space="preserve"> и религиозном мире. В 15 уроке</w:t>
      </w:r>
      <w:r w:rsidR="00052FB3" w:rsidRPr="00466DAD">
        <w:rPr>
          <w:sz w:val="24"/>
          <w:szCs w:val="24"/>
        </w:rPr>
        <w:t xml:space="preserve"> мы узнали, что первый зверь из Откровения 13 представляет собой папство. Он правит с 538г. по р.Хр. 1260 лет как политическая власть, пока не получает в 1798 году смертельную рану, которая в дальнейшем ходе событий окажется исцеленной (Откровение 13,3).</w:t>
      </w:r>
    </w:p>
    <w:p w:rsidR="00052FB3" w:rsidRPr="00ED6012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1. Кого увидел Иоанн выходящим из земли во время получения смертельной раны? (см.</w:t>
      </w:r>
      <w:r w:rsidR="00425323">
        <w:rPr>
          <w:b/>
          <w:color w:val="FF0000"/>
          <w:sz w:val="24"/>
          <w:szCs w:val="24"/>
        </w:rPr>
        <w:t xml:space="preserve"> </w:t>
      </w:r>
      <w:r w:rsidRPr="00466DAD">
        <w:rPr>
          <w:b/>
          <w:color w:val="FF0000"/>
          <w:sz w:val="24"/>
          <w:szCs w:val="24"/>
        </w:rPr>
        <w:t>Откровение 13,3.10)</w:t>
      </w:r>
      <w:r w:rsidR="00ED6012">
        <w:rPr>
          <w:b/>
          <w:color w:val="FF0000"/>
          <w:sz w:val="24"/>
          <w:szCs w:val="24"/>
        </w:rPr>
        <w:t xml:space="preserve"> </w:t>
      </w:r>
      <w:r w:rsidRPr="00466DAD">
        <w:rPr>
          <w:sz w:val="24"/>
          <w:szCs w:val="24"/>
        </w:rPr>
        <w:t xml:space="preserve">Откровение 13,11: И увидел я другого зверя, выходящего из земли; он имел два рога, подобные </w:t>
      </w:r>
      <w:proofErr w:type="spellStart"/>
      <w:r w:rsidRPr="00466DAD">
        <w:rPr>
          <w:sz w:val="24"/>
          <w:szCs w:val="24"/>
        </w:rPr>
        <w:t>агнчим</w:t>
      </w:r>
      <w:proofErr w:type="spellEnd"/>
      <w:r w:rsidRPr="00466DAD">
        <w:rPr>
          <w:sz w:val="24"/>
          <w:szCs w:val="24"/>
        </w:rPr>
        <w:t>, и говорил как дракон.</w:t>
      </w:r>
    </w:p>
    <w:p w:rsidR="00052FB3" w:rsidRPr="00ED6012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2. Это единственный зверь в пророчестве, который выходит не из воды, а из земл</w:t>
      </w:r>
      <w:r w:rsidR="00ED6012">
        <w:rPr>
          <w:b/>
          <w:color w:val="FF0000"/>
          <w:sz w:val="24"/>
          <w:szCs w:val="24"/>
        </w:rPr>
        <w:t xml:space="preserve">и. Что символизирует собой вода? </w:t>
      </w:r>
      <w:bookmarkStart w:id="0" w:name="_GoBack"/>
      <w:bookmarkEnd w:id="0"/>
      <w:r w:rsidRPr="00466DAD">
        <w:rPr>
          <w:sz w:val="24"/>
          <w:szCs w:val="24"/>
        </w:rPr>
        <w:t>Откровение 17,15: "И говорит мне: воды, которые ты видел, где сидит блудница, суть люди и народ</w:t>
      </w:r>
      <w:r w:rsidR="00425323">
        <w:rPr>
          <w:sz w:val="24"/>
          <w:szCs w:val="24"/>
        </w:rPr>
        <w:t>ы, и племена и языки" (см.</w:t>
      </w:r>
      <w:r w:rsidRPr="00466DAD">
        <w:rPr>
          <w:sz w:val="24"/>
          <w:szCs w:val="24"/>
        </w:rPr>
        <w:t xml:space="preserve"> Исайи 17,12-13)</w:t>
      </w:r>
    </w:p>
    <w:p w:rsidR="00052FB3" w:rsidRPr="00466DAD" w:rsidRDefault="00425323" w:rsidP="00ED6012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Как описывается </w:t>
      </w:r>
      <w:proofErr w:type="gramStart"/>
      <w:r>
        <w:rPr>
          <w:b/>
          <w:color w:val="FF0000"/>
          <w:sz w:val="24"/>
          <w:szCs w:val="24"/>
        </w:rPr>
        <w:t>зверь</w:t>
      </w:r>
      <w:proofErr w:type="gramEnd"/>
      <w:r>
        <w:rPr>
          <w:b/>
          <w:color w:val="FF0000"/>
          <w:sz w:val="24"/>
          <w:szCs w:val="24"/>
        </w:rPr>
        <w:t xml:space="preserve"> выходящий из воды</w:t>
      </w:r>
      <w:r w:rsidR="00052FB3" w:rsidRPr="00466DAD">
        <w:rPr>
          <w:b/>
          <w:color w:val="FF0000"/>
          <w:sz w:val="24"/>
          <w:szCs w:val="24"/>
        </w:rPr>
        <w:t>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Откровение 13,11: "И увидел я другого зверя, выходящего из земли; он имел два рога, подобн</w:t>
      </w:r>
      <w:r w:rsidR="00425323">
        <w:rPr>
          <w:sz w:val="24"/>
          <w:szCs w:val="24"/>
        </w:rPr>
        <w:t xml:space="preserve">ые </w:t>
      </w:r>
      <w:proofErr w:type="spellStart"/>
      <w:r w:rsidR="00425323">
        <w:rPr>
          <w:sz w:val="24"/>
          <w:szCs w:val="24"/>
        </w:rPr>
        <w:t>агнчим</w:t>
      </w:r>
      <w:proofErr w:type="spellEnd"/>
      <w:r w:rsidR="00425323">
        <w:rPr>
          <w:sz w:val="24"/>
          <w:szCs w:val="24"/>
        </w:rPr>
        <w:t>, и говорил как дракон</w:t>
      </w:r>
      <w:r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• Примечание: Первый зверь из Откровения 13 „выходит из моря", что означает, что его выход происходит среди существовавших тогда народов и наций; но этот зверь выходит "из земли". Это означает, что он выходит оттуда, где перед этим не существовало „народов и племен и языков". Слово „восходить" по-гречески будет </w:t>
      </w:r>
      <w:proofErr w:type="spellStart"/>
      <w:r w:rsidRPr="00466DAD">
        <w:rPr>
          <w:sz w:val="24"/>
          <w:szCs w:val="24"/>
        </w:rPr>
        <w:t>анабоино</w:t>
      </w:r>
      <w:proofErr w:type="spellEnd"/>
      <w:r w:rsidRPr="00466DAD">
        <w:rPr>
          <w:sz w:val="24"/>
          <w:szCs w:val="24"/>
        </w:rPr>
        <w:t>" и имеет значение „расти" или „развиваться как растение" (как у Матфея 13,8).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 xml:space="preserve">4. Зверь из Откровения 13,1, представляющий своими десятью рогами европейские нации, имеет короны с целью показать, что это царства. Имеет ли короны зверь из 11 стиха? 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Откровение 13,11: "И увидел я другого зверя, выходящего из земли; он имел два рога, подобн</w:t>
      </w:r>
      <w:r w:rsidR="00425323">
        <w:rPr>
          <w:sz w:val="24"/>
          <w:szCs w:val="24"/>
        </w:rPr>
        <w:t xml:space="preserve">ые </w:t>
      </w:r>
      <w:proofErr w:type="spellStart"/>
      <w:r w:rsidR="00425323">
        <w:rPr>
          <w:sz w:val="24"/>
          <w:szCs w:val="24"/>
        </w:rPr>
        <w:t>агнчим</w:t>
      </w:r>
      <w:proofErr w:type="spellEnd"/>
      <w:r w:rsidR="00425323">
        <w:rPr>
          <w:sz w:val="24"/>
          <w:szCs w:val="24"/>
        </w:rPr>
        <w:t>, и говорил как дракон</w:t>
      </w:r>
      <w:r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Примечание: Речь идет о государственной системе без короля или царя.</w:t>
      </w:r>
    </w:p>
    <w:p w:rsidR="0084698C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Эта нация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 (1.) вырастает во власть 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 (2.) появляется из отдаленной незаселенной территории без существующей государственной формы правления 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 (3.) во время получения смертельной раны в 1798 году 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 (4.) без короля. В1798 году, когда папская власть получила смертельную рану, Соединенные Штаты, расположенные в западной части земного шара, были единственной великой и независимой нацией, выдвинувшейся </w:t>
      </w:r>
      <w:proofErr w:type="gramStart"/>
      <w:r w:rsidRPr="00466DAD">
        <w:rPr>
          <w:sz w:val="24"/>
          <w:szCs w:val="24"/>
        </w:rPr>
        <w:t>на</w:t>
      </w:r>
      <w:proofErr w:type="gramEnd"/>
      <w:r w:rsidRPr="00466DAD">
        <w:rPr>
          <w:sz w:val="24"/>
          <w:szCs w:val="24"/>
        </w:rPr>
        <w:t xml:space="preserve"> </w:t>
      </w:r>
      <w:proofErr w:type="gramStart"/>
      <w:r w:rsidRPr="00466DAD">
        <w:rPr>
          <w:sz w:val="24"/>
          <w:szCs w:val="24"/>
        </w:rPr>
        <w:t>передний</w:t>
      </w:r>
      <w:proofErr w:type="gramEnd"/>
      <w:r w:rsidRPr="00466DAD">
        <w:rPr>
          <w:sz w:val="24"/>
          <w:szCs w:val="24"/>
        </w:rPr>
        <w:t xml:space="preserve"> план на территории, которая перед этим не была занята ни народами, ни языками, ни нациями. Девятью годами раньше Соединенные Штаты приняли свою национальную конституцию. Откровение 12 описывает в 16 стихе, что земля помогла церкви Божией (символизирована „женой"), когда сатана (дракон) хотел уничтожить ее водами (народами). Это было то время, когда церковь подвергалась постоянным преследованиям и страдала от тирании папства в Европе. Открытие Америки стало именно для христиан в 17 и 18 столетиях желанной помощью в поисках убежища и религиозной свободы в Новом свете. Речь шла о церкви без папы и о стране без короля.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5. Какие рога у этого зверя?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Откровение 13,11: "И увидел я другого зверя, выходящего из земли; он имел два рога, подобные </w:t>
      </w:r>
      <w:proofErr w:type="spellStart"/>
      <w:r w:rsidRPr="00466DAD">
        <w:rPr>
          <w:sz w:val="24"/>
          <w:szCs w:val="24"/>
        </w:rPr>
        <w:t>агн</w:t>
      </w:r>
      <w:r w:rsidR="0084698C">
        <w:rPr>
          <w:sz w:val="24"/>
          <w:szCs w:val="24"/>
        </w:rPr>
        <w:t>чим</w:t>
      </w:r>
      <w:proofErr w:type="spellEnd"/>
      <w:r w:rsidR="0084698C">
        <w:rPr>
          <w:sz w:val="24"/>
          <w:szCs w:val="24"/>
        </w:rPr>
        <w:t>, и говорил как дракон</w:t>
      </w:r>
      <w:r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• Примечание: </w:t>
      </w:r>
      <w:proofErr w:type="spellStart"/>
      <w:r w:rsidRPr="00466DAD">
        <w:rPr>
          <w:sz w:val="24"/>
          <w:szCs w:val="24"/>
        </w:rPr>
        <w:t>Агнчие</w:t>
      </w:r>
      <w:proofErr w:type="spellEnd"/>
      <w:r w:rsidRPr="00466DAD">
        <w:rPr>
          <w:sz w:val="24"/>
          <w:szCs w:val="24"/>
        </w:rPr>
        <w:t xml:space="preserve"> рога - это рога молодого зверя. Он представляет молодую, новую власть, какой и была Америка в 1798 году. Слова „рога, подобные </w:t>
      </w:r>
      <w:proofErr w:type="spellStart"/>
      <w:r w:rsidRPr="00466DAD">
        <w:rPr>
          <w:sz w:val="24"/>
          <w:szCs w:val="24"/>
        </w:rPr>
        <w:t>агнчим</w:t>
      </w:r>
      <w:proofErr w:type="spellEnd"/>
      <w:r w:rsidRPr="00466DAD">
        <w:rPr>
          <w:sz w:val="24"/>
          <w:szCs w:val="24"/>
        </w:rPr>
        <w:t>" говорят о христианском характере этой нации.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Писатель </w:t>
      </w:r>
      <w:proofErr w:type="spellStart"/>
      <w:r w:rsidRPr="00466DAD">
        <w:rPr>
          <w:sz w:val="24"/>
          <w:szCs w:val="24"/>
        </w:rPr>
        <w:t>Товнсенд</w:t>
      </w:r>
      <w:proofErr w:type="spellEnd"/>
      <w:r w:rsidRPr="00466DAD">
        <w:rPr>
          <w:sz w:val="24"/>
          <w:szCs w:val="24"/>
        </w:rPr>
        <w:t>, который описал возникновение США, говорил о „тайне их восхождения из пустоты" и далее: „как скрытое семя развились мы в государство. Европейская газета в 1850 году писала о США, как об одном удивительном государстве, которое внезапно появилось и при всеобщем молчании ежедневно умножало свою мощь и гордость" (</w:t>
      </w:r>
      <w:proofErr w:type="spellStart"/>
      <w:r w:rsidRPr="00466DAD">
        <w:rPr>
          <w:sz w:val="24"/>
          <w:szCs w:val="24"/>
        </w:rPr>
        <w:t>The</w:t>
      </w:r>
      <w:proofErr w:type="spellEnd"/>
      <w:r w:rsidRPr="00466DAD">
        <w:rPr>
          <w:sz w:val="24"/>
          <w:szCs w:val="24"/>
        </w:rPr>
        <w:t xml:space="preserve"> </w:t>
      </w:r>
      <w:proofErr w:type="spellStart"/>
      <w:r w:rsidRPr="00466DAD">
        <w:rPr>
          <w:sz w:val="24"/>
          <w:szCs w:val="24"/>
        </w:rPr>
        <w:t>Dublin</w:t>
      </w:r>
      <w:proofErr w:type="spellEnd"/>
      <w:r w:rsidRPr="00466DAD">
        <w:rPr>
          <w:sz w:val="24"/>
          <w:szCs w:val="24"/>
        </w:rPr>
        <w:t xml:space="preserve"> </w:t>
      </w:r>
      <w:proofErr w:type="spellStart"/>
      <w:r w:rsidRPr="00466DAD">
        <w:rPr>
          <w:sz w:val="24"/>
          <w:szCs w:val="24"/>
        </w:rPr>
        <w:t>Nation</w:t>
      </w:r>
      <w:proofErr w:type="spellEnd"/>
      <w:r w:rsidRPr="00466DAD">
        <w:rPr>
          <w:sz w:val="24"/>
          <w:szCs w:val="24"/>
        </w:rPr>
        <w:t>).</w:t>
      </w:r>
      <w:r w:rsidR="0084698C">
        <w:rPr>
          <w:sz w:val="24"/>
          <w:szCs w:val="24"/>
        </w:rPr>
        <w:t xml:space="preserve"> </w:t>
      </w:r>
      <w:proofErr w:type="spellStart"/>
      <w:proofErr w:type="gramStart"/>
      <w:r w:rsidR="0084698C">
        <w:rPr>
          <w:sz w:val="24"/>
          <w:szCs w:val="24"/>
        </w:rPr>
        <w:t>Cp</w:t>
      </w:r>
      <w:proofErr w:type="gramEnd"/>
      <w:r w:rsidR="0084698C">
        <w:rPr>
          <w:sz w:val="24"/>
          <w:szCs w:val="24"/>
        </w:rPr>
        <w:t>е</w:t>
      </w:r>
      <w:r w:rsidRPr="00466DAD">
        <w:rPr>
          <w:sz w:val="24"/>
          <w:szCs w:val="24"/>
        </w:rPr>
        <w:t>ди</w:t>
      </w:r>
      <w:proofErr w:type="spellEnd"/>
      <w:r w:rsidRPr="00466DAD">
        <w:rPr>
          <w:sz w:val="24"/>
          <w:szCs w:val="24"/>
        </w:rPr>
        <w:t xml:space="preserve"> первых пилигримов, бежавших в Америку, многие были полны решимости учредить правительство на основе гражданской и религиозной свободы. </w:t>
      </w:r>
      <w:proofErr w:type="gramStart"/>
      <w:r w:rsidRPr="00466DAD">
        <w:rPr>
          <w:sz w:val="24"/>
          <w:szCs w:val="24"/>
        </w:rPr>
        <w:t xml:space="preserve">Эти </w:t>
      </w:r>
      <w:r w:rsidRPr="00466DAD">
        <w:rPr>
          <w:sz w:val="24"/>
          <w:szCs w:val="24"/>
        </w:rPr>
        <w:lastRenderedPageBreak/>
        <w:t xml:space="preserve">оба принципа, закрепленные конституцией, составляющие тайну силы и процветания Америки, заставили миллионы людей искать в США прибежища и метко символизированы </w:t>
      </w:r>
      <w:proofErr w:type="spellStart"/>
      <w:r w:rsidRPr="00466DAD">
        <w:rPr>
          <w:sz w:val="24"/>
          <w:szCs w:val="24"/>
        </w:rPr>
        <w:t>агнчими</w:t>
      </w:r>
      <w:proofErr w:type="spellEnd"/>
      <w:r w:rsidRPr="00466DAD">
        <w:rPr>
          <w:sz w:val="24"/>
          <w:szCs w:val="24"/>
        </w:rPr>
        <w:t xml:space="preserve"> рогами).</w:t>
      </w:r>
      <w:proofErr w:type="gramEnd"/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6. Что, в конечном итоге, будет делать этот зверь вопреки своему кажущемуся христианскому обличью?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Откровение 13,11-12: "И увидел я другого зверя, выходящего из земли; он имел два рога, подобные </w:t>
      </w:r>
      <w:proofErr w:type="spellStart"/>
      <w:r w:rsidRPr="00466DAD">
        <w:rPr>
          <w:sz w:val="24"/>
          <w:szCs w:val="24"/>
        </w:rPr>
        <w:t>агнчим</w:t>
      </w:r>
      <w:proofErr w:type="spellEnd"/>
      <w:r w:rsidRPr="00466DAD">
        <w:rPr>
          <w:sz w:val="24"/>
          <w:szCs w:val="24"/>
        </w:rPr>
        <w:t xml:space="preserve">, и говорил как дракон. Он действует перед ним со всею властью первого зверя и заставляет всю землю и </w:t>
      </w:r>
      <w:proofErr w:type="gramStart"/>
      <w:r w:rsidRPr="00466DAD">
        <w:rPr>
          <w:sz w:val="24"/>
          <w:szCs w:val="24"/>
        </w:rPr>
        <w:t>живущих</w:t>
      </w:r>
      <w:proofErr w:type="gramEnd"/>
      <w:r w:rsidRPr="00466DAD">
        <w:rPr>
          <w:sz w:val="24"/>
          <w:szCs w:val="24"/>
        </w:rPr>
        <w:t xml:space="preserve"> на ней поклоняться первому зверю, у которого смертельная рана </w:t>
      </w:r>
      <w:proofErr w:type="spellStart"/>
      <w:r w:rsidRPr="00466DAD">
        <w:rPr>
          <w:sz w:val="24"/>
          <w:szCs w:val="24"/>
        </w:rPr>
        <w:t>исцелела</w:t>
      </w:r>
      <w:proofErr w:type="spellEnd"/>
      <w:r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•Примечание: Рога, подобные </w:t>
      </w:r>
      <w:proofErr w:type="spellStart"/>
      <w:r w:rsidRPr="00466DAD">
        <w:rPr>
          <w:sz w:val="24"/>
          <w:szCs w:val="24"/>
        </w:rPr>
        <w:t>агнчим</w:t>
      </w:r>
      <w:proofErr w:type="spellEnd"/>
      <w:r w:rsidRPr="00466DAD">
        <w:rPr>
          <w:sz w:val="24"/>
          <w:szCs w:val="24"/>
        </w:rPr>
        <w:t xml:space="preserve">, и голос как у дракона указывают на резкое противоречие между тем, как представляет себя указанная здесь нация, и ее образом действия. Голос народа - это постановления его законодательных и судебных органов. Через эти органы, которые руководствуются свободными и мирными принципами, представленными как фундамент его правительства, он наказывает ложь. Предсказание о том, что он будет говорить „как дракон" и действовать „со всею властью первого зверя", ясно говорит о развитии преследования, проявленного силами, представленными драконом и зверем из моря. А указание на то, что зверь из земли „заставляет всю землю и </w:t>
      </w:r>
      <w:proofErr w:type="gramStart"/>
      <w:r w:rsidRPr="00466DAD">
        <w:rPr>
          <w:sz w:val="24"/>
          <w:szCs w:val="24"/>
        </w:rPr>
        <w:t>живущих</w:t>
      </w:r>
      <w:proofErr w:type="gramEnd"/>
      <w:r w:rsidRPr="00466DAD">
        <w:rPr>
          <w:sz w:val="24"/>
          <w:szCs w:val="24"/>
        </w:rPr>
        <w:t xml:space="preserve"> на ней поклоняться первому зверю", показывает, что эта нация будет использовать свою власть с целью добиться надзора над всеми народами, через который папству будет оказано признание. Такое действие будет идти вразрез с принципами этого правительства, объявлениями независимости и его конституцией. Основатели нации определенно позаботились о разделении церкви и государства, так как они знали, что из объединения этих двух могут возникнуть нетерпимость и преследование. Американская конституция предписывает: „Конгресс не должен издавать никаких законов </w:t>
      </w:r>
      <w:proofErr w:type="gramStart"/>
      <w:r w:rsidRPr="00466DAD">
        <w:rPr>
          <w:sz w:val="24"/>
          <w:szCs w:val="24"/>
        </w:rPr>
        <w:t>ко</w:t>
      </w:r>
      <w:proofErr w:type="gramEnd"/>
      <w:r w:rsidRPr="00466DAD">
        <w:rPr>
          <w:sz w:val="24"/>
          <w:szCs w:val="24"/>
        </w:rPr>
        <w:t xml:space="preserve"> внедрению религии или против ее свободного исповедания".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7. Какую религиозную догму (учение) будет проводить США?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Откровение 13,16: "И он сделает то, что всем, малым и великим, богатым и нищим, свободным и рабам, положено будет начертание на правую руку их или на чело их..."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•Прим</w:t>
      </w:r>
      <w:r w:rsidR="0084698C">
        <w:rPr>
          <w:sz w:val="24"/>
          <w:szCs w:val="24"/>
        </w:rPr>
        <w:t>ечание: Как мы учили в 16 уроке</w:t>
      </w:r>
      <w:r w:rsidRPr="00466DAD">
        <w:rPr>
          <w:sz w:val="24"/>
          <w:szCs w:val="24"/>
        </w:rPr>
        <w:t>, знаком авторитета папства является перенесение субботы, святого дня Бога с седьмого дня на первый день недели -</w:t>
      </w:r>
      <w:r w:rsidR="0084698C">
        <w:rPr>
          <w:sz w:val="24"/>
          <w:szCs w:val="24"/>
        </w:rPr>
        <w:t xml:space="preserve"> </w:t>
      </w:r>
      <w:r w:rsidRPr="00466DAD">
        <w:rPr>
          <w:sz w:val="24"/>
          <w:szCs w:val="24"/>
        </w:rPr>
        <w:t xml:space="preserve">воскресенье. Стало быть, Америка установит закон о святости воскресного дня, и каждый, кто этому последует, признает авторитет папства, поставившего себя выше Бога и Его Закона, и </w:t>
      </w:r>
      <w:r w:rsidR="0084698C" w:rsidRPr="00466DAD">
        <w:rPr>
          <w:sz w:val="24"/>
          <w:szCs w:val="24"/>
        </w:rPr>
        <w:t>примет,</w:t>
      </w:r>
      <w:r w:rsidRPr="00466DAD">
        <w:rPr>
          <w:sz w:val="24"/>
          <w:szCs w:val="24"/>
        </w:rPr>
        <w:t xml:space="preserve"> таким </w:t>
      </w:r>
      <w:proofErr w:type="gramStart"/>
      <w:r w:rsidRPr="00466DAD">
        <w:rPr>
          <w:sz w:val="24"/>
          <w:szCs w:val="24"/>
        </w:rPr>
        <w:t>образом</w:t>
      </w:r>
      <w:proofErr w:type="gramEnd"/>
      <w:r w:rsidRPr="00466DAD">
        <w:rPr>
          <w:sz w:val="24"/>
          <w:szCs w:val="24"/>
        </w:rPr>
        <w:t xml:space="preserve"> знак зверя).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8. Этот знак символичен. Какой знак получит народ Божий, и как можно будет этих людей узнать?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Откровение 14,1.12: "И взглянул я, и вот, Агнец стоит на горе Сионе, и с Ним сто сорок четыре тысячи, у которых имя Отца Его написано на челах... Здесь терпение святых, соблюдающих</w:t>
      </w:r>
      <w:r w:rsidR="0084698C">
        <w:rPr>
          <w:sz w:val="24"/>
          <w:szCs w:val="24"/>
        </w:rPr>
        <w:t xml:space="preserve"> заповеди Божии и веру в Иисуса</w:t>
      </w:r>
      <w:r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•Примечание: </w:t>
      </w:r>
      <w:proofErr w:type="gramStart"/>
      <w:r w:rsidRPr="00466DAD">
        <w:rPr>
          <w:sz w:val="24"/>
          <w:szCs w:val="24"/>
        </w:rPr>
        <w:t>Они получат имя Его Отца (Его характер) на их чело (на их мысли и совесть), потому что они соблюдают Его заповеди (ср.</w:t>
      </w:r>
      <w:r w:rsidR="0084698C">
        <w:rPr>
          <w:sz w:val="24"/>
          <w:szCs w:val="24"/>
        </w:rPr>
        <w:t xml:space="preserve"> </w:t>
      </w:r>
      <w:r w:rsidRPr="00466DAD">
        <w:rPr>
          <w:sz w:val="24"/>
          <w:szCs w:val="24"/>
        </w:rPr>
        <w:t xml:space="preserve">Исход 13,9; Второзаконие 11,18; </w:t>
      </w:r>
      <w:proofErr w:type="spellStart"/>
      <w:r w:rsidRPr="00466DAD">
        <w:rPr>
          <w:sz w:val="24"/>
          <w:szCs w:val="24"/>
        </w:rPr>
        <w:t>Иезекииля</w:t>
      </w:r>
      <w:proofErr w:type="spellEnd"/>
      <w:r w:rsidRPr="00466DAD">
        <w:rPr>
          <w:sz w:val="24"/>
          <w:szCs w:val="24"/>
        </w:rPr>
        <w:t xml:space="preserve"> 20,20; Евреям 8,10; Римлянам 6,16.</w:t>
      </w:r>
      <w:proofErr w:type="gramEnd"/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9. Что будет сказано живущим на земле?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Откровение 13,14-15: "И чудесами, которые дано было ему творить перед зверем, он обольщает </w:t>
      </w:r>
      <w:proofErr w:type="gramStart"/>
      <w:r w:rsidRPr="00466DAD">
        <w:rPr>
          <w:sz w:val="24"/>
          <w:szCs w:val="24"/>
        </w:rPr>
        <w:t>живущих</w:t>
      </w:r>
      <w:proofErr w:type="gramEnd"/>
      <w:r w:rsidRPr="00466DAD">
        <w:rPr>
          <w:sz w:val="24"/>
          <w:szCs w:val="24"/>
        </w:rPr>
        <w:t xml:space="preserve"> на земле, говоря живущим на земле, чтобы они сделали образ зверя,</w:t>
      </w:r>
      <w:r w:rsidR="0084698C">
        <w:rPr>
          <w:sz w:val="24"/>
          <w:szCs w:val="24"/>
        </w:rPr>
        <w:t xml:space="preserve"> </w:t>
      </w:r>
      <w:r w:rsidRPr="00466DAD">
        <w:rPr>
          <w:sz w:val="24"/>
          <w:szCs w:val="24"/>
        </w:rPr>
        <w:t xml:space="preserve">который имеет рану от меча и жив. И дано ему было вложить дух в образ зверя, чтобы образ зверя и говорил и действовал так, чтобы </w:t>
      </w:r>
      <w:proofErr w:type="gramStart"/>
      <w:r w:rsidRPr="00466DAD">
        <w:rPr>
          <w:sz w:val="24"/>
          <w:szCs w:val="24"/>
        </w:rPr>
        <w:t>убиваем</w:t>
      </w:r>
      <w:proofErr w:type="gramEnd"/>
      <w:r w:rsidRPr="00466DAD">
        <w:rPr>
          <w:sz w:val="24"/>
          <w:szCs w:val="24"/>
        </w:rPr>
        <w:t xml:space="preserve"> был всякий, кто не будет поклоняться образу зверя."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•Примечание: Образ зверя - это отражение папства. Как фотография отображает те же самые приметы, которые имеет снимаемый объект, так и образ зверя. Но что такое „образ зверя"? И как он будет создан? Образ будет создан двурогим зверем. Он будет назван также „образом зверя", Для того, чтобы узнать, что представляет собой этот образ и как он будет сформирован, мы должны изучить характерные черты самого зверя - папства. Когда ранняя церковь отступила, отклонившись от простоты Евангелия и принявши языческие обычаи и обряды, она лишилась Духа и силы Божией. И для того, чтобы господствовать над совестью народа, она начала искать поддержки у государственной власти. И в результате сформировалось папство - церковь, которая контролировала государственную власть и использовала ее для содействия своим собственным целям, особенно для расправы с „ересью". Для того</w:t>
      </w:r>
      <w:proofErr w:type="gramStart"/>
      <w:r w:rsidRPr="00466DAD">
        <w:rPr>
          <w:sz w:val="24"/>
          <w:szCs w:val="24"/>
        </w:rPr>
        <w:t>,</w:t>
      </w:r>
      <w:proofErr w:type="gramEnd"/>
      <w:r w:rsidRPr="00466DAD">
        <w:rPr>
          <w:sz w:val="24"/>
          <w:szCs w:val="24"/>
        </w:rPr>
        <w:t xml:space="preserve"> чтобы Соединенные Штаты могли сделать образ зверя, церковная власть должна настолько взять под контроль гражданскую власть, чтобы можно было использовать ее для достижения своих собственных целей.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lastRenderedPageBreak/>
        <w:t xml:space="preserve">Отступление церкви привело ее к тому, что она начала искать поддержки у государственной власти, и, таким образом, был приготовлен путь для развития папства - зверя. </w:t>
      </w:r>
      <w:proofErr w:type="gramStart"/>
      <w:r w:rsidRPr="00466DAD">
        <w:rPr>
          <w:sz w:val="24"/>
          <w:szCs w:val="24"/>
        </w:rPr>
        <w:t xml:space="preserve">Апостол Павел говорит: „ибо день тот не придет, доколе не придет прежде отступление и не откроется человек греха, сын погибели" </w:t>
      </w:r>
      <w:r w:rsidR="0084698C">
        <w:rPr>
          <w:sz w:val="24"/>
          <w:szCs w:val="24"/>
        </w:rPr>
        <w:t xml:space="preserve">                                 2 </w:t>
      </w:r>
      <w:proofErr w:type="spellStart"/>
      <w:r w:rsidRPr="00466DAD">
        <w:rPr>
          <w:sz w:val="24"/>
          <w:szCs w:val="24"/>
        </w:rPr>
        <w:t>Фессалоникийцам</w:t>
      </w:r>
      <w:proofErr w:type="spellEnd"/>
      <w:r w:rsidRPr="00466DAD">
        <w:rPr>
          <w:sz w:val="24"/>
          <w:szCs w:val="24"/>
        </w:rPr>
        <w:t xml:space="preserve"> 2,3).</w:t>
      </w:r>
      <w:proofErr w:type="gramEnd"/>
      <w:r w:rsidRPr="00466DAD">
        <w:rPr>
          <w:sz w:val="24"/>
          <w:szCs w:val="24"/>
        </w:rPr>
        <w:t xml:space="preserve"> Следовательно, отступление в церкви приготовит путь для создания образа зверя.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10. Предсказала ли Библия подобное отступление в последнее время?</w:t>
      </w:r>
    </w:p>
    <w:p w:rsidR="00052FB3" w:rsidRPr="00466DAD" w:rsidRDefault="0084698C" w:rsidP="00ED6012">
      <w:pPr>
        <w:spacing w:after="0"/>
        <w:rPr>
          <w:sz w:val="24"/>
          <w:szCs w:val="24"/>
        </w:rPr>
      </w:pPr>
      <w:r>
        <w:rPr>
          <w:sz w:val="24"/>
          <w:szCs w:val="24"/>
        </w:rPr>
        <w:t>2 Тимофею 3,1-5: "Знай же, что в</w:t>
      </w:r>
      <w:r w:rsidR="00052FB3" w:rsidRPr="00466DAD">
        <w:rPr>
          <w:sz w:val="24"/>
          <w:szCs w:val="24"/>
        </w:rPr>
        <w:t xml:space="preserve"> последние дни наступят </w:t>
      </w:r>
      <w:r>
        <w:rPr>
          <w:sz w:val="24"/>
          <w:szCs w:val="24"/>
        </w:rPr>
        <w:t>в</w:t>
      </w:r>
      <w:r w:rsidR="00052FB3" w:rsidRPr="00466DAD">
        <w:rPr>
          <w:sz w:val="24"/>
          <w:szCs w:val="24"/>
        </w:rPr>
        <w:t xml:space="preserve">ремена тяжкие. </w:t>
      </w:r>
      <w:proofErr w:type="gramStart"/>
      <w:r w:rsidR="00052FB3" w:rsidRPr="00466DAD">
        <w:rPr>
          <w:sz w:val="24"/>
          <w:szCs w:val="24"/>
        </w:rPr>
        <w:t xml:space="preserve">Ибо люди будут самолюбивы, сребролюбивы, горды, надменны, злоречивы, родителям непокорны, неблагодарны, нечестивы, недружелюбны, </w:t>
      </w:r>
      <w:proofErr w:type="spellStart"/>
      <w:r w:rsidR="00052FB3" w:rsidRPr="00466DAD">
        <w:rPr>
          <w:sz w:val="24"/>
          <w:szCs w:val="24"/>
        </w:rPr>
        <w:t>непримирительны</w:t>
      </w:r>
      <w:proofErr w:type="spellEnd"/>
      <w:r w:rsidR="00052FB3" w:rsidRPr="00466DAD">
        <w:rPr>
          <w:sz w:val="24"/>
          <w:szCs w:val="24"/>
        </w:rPr>
        <w:t xml:space="preserve">, клеветники, </w:t>
      </w:r>
      <w:proofErr w:type="spellStart"/>
      <w:r w:rsidR="00052FB3" w:rsidRPr="00466DAD">
        <w:rPr>
          <w:sz w:val="24"/>
          <w:szCs w:val="24"/>
        </w:rPr>
        <w:t>невоздержны</w:t>
      </w:r>
      <w:proofErr w:type="spellEnd"/>
      <w:r w:rsidR="00052FB3" w:rsidRPr="00466DAD">
        <w:rPr>
          <w:sz w:val="24"/>
          <w:szCs w:val="24"/>
        </w:rPr>
        <w:t xml:space="preserve">, жестоки, нелюбящие добра, предатели, наглы, напыщенны, более сластолюбивы, нежели </w:t>
      </w:r>
      <w:proofErr w:type="spellStart"/>
      <w:r w:rsidR="00052FB3" w:rsidRPr="00466DAD">
        <w:rPr>
          <w:sz w:val="24"/>
          <w:szCs w:val="24"/>
        </w:rPr>
        <w:t>боголюбивы</w:t>
      </w:r>
      <w:proofErr w:type="spellEnd"/>
      <w:r w:rsidR="00052FB3" w:rsidRPr="00466DAD">
        <w:rPr>
          <w:sz w:val="24"/>
          <w:szCs w:val="24"/>
        </w:rPr>
        <w:t>, имеющие вид благочестия, силы же е</w:t>
      </w:r>
      <w:r>
        <w:rPr>
          <w:sz w:val="24"/>
          <w:szCs w:val="24"/>
        </w:rPr>
        <w:t>го отрекшиеся.</w:t>
      </w:r>
      <w:proofErr w:type="gramEnd"/>
      <w:r>
        <w:rPr>
          <w:sz w:val="24"/>
          <w:szCs w:val="24"/>
        </w:rPr>
        <w:t xml:space="preserve"> Таковых удаляйся</w:t>
      </w:r>
      <w:r w:rsidR="00052FB3"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1 Тимофею 4.1: "Дух же ясно говорит, что в последние времена отступят некоторые от веры, внимая духам обольстителям и учениям бесовским..."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•Примечание: Так как образ зверя сам по себе папством быть не может, однако потребует все же установления закона о святости воскресного дня, то тут речь должна идти о других церквях, соблюдающих воскресенье. „Образ зверя" представляет собой ту форму отступившего протестантизма, которая разовьется, когда протестантские церкви обратятся за помощью к государственной власти, чтобы принудить народ подчиниться их учению в соблюдении воскресного дня.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 xml:space="preserve">11. Существует ли у этих церквей стремление объединиться между собой и сблизиться с </w:t>
      </w:r>
      <w:proofErr w:type="spellStart"/>
      <w:r w:rsidRPr="00466DAD">
        <w:rPr>
          <w:b/>
          <w:color w:val="FF0000"/>
          <w:sz w:val="24"/>
          <w:szCs w:val="24"/>
        </w:rPr>
        <w:t>римо</w:t>
      </w:r>
      <w:proofErr w:type="spellEnd"/>
      <w:r w:rsidRPr="00466DAD">
        <w:rPr>
          <w:b/>
          <w:color w:val="FF0000"/>
          <w:sz w:val="24"/>
          <w:szCs w:val="24"/>
        </w:rPr>
        <w:t>-католической церковью?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•Примечание: Э.Г.Уайт писала о роли экуменизма уже в 1888 году: „Разве не так дело обстояло и с Римом? Не повторяем ли мы вновь его историю? Что нам предстоит еще увидеть в будущем? Еще один Вселенский собор! Всемирную конвенцию! Евангелический союз и одно всеобщее вероучение! Когда это будет достигнуто, тогда в старании достичь полной согласованности и единства останется только один шаг до применения насилия. </w:t>
      </w:r>
      <w:proofErr w:type="gramStart"/>
      <w:r w:rsidRPr="00466DAD">
        <w:rPr>
          <w:sz w:val="24"/>
          <w:szCs w:val="24"/>
        </w:rPr>
        <w:t>Когда ведущие церкви Соединенных Штатов объединятся в общих для них пунктах вероучения и окажут, со своей стороны, определенное влияние на государство для навязывания своих постановлений и поддержки своих учреждений, тогда протестантская Америка сделает образ католической иерархии, и неизбежным следствием этого будет применение гражданского наказания по отношению к инаковерующим" („Великая борьба", глава 25).</w:t>
      </w:r>
      <w:proofErr w:type="gramEnd"/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12. Как Америка будет добиваться святости воскресного дня?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Откровение 13,15-17: "И дано ему было вложить дух в образ зверя, чтобы образ зверя и говорил и действовал так, чтобы </w:t>
      </w:r>
      <w:proofErr w:type="gramStart"/>
      <w:r w:rsidRPr="00466DAD">
        <w:rPr>
          <w:sz w:val="24"/>
          <w:szCs w:val="24"/>
        </w:rPr>
        <w:t>убиваем</w:t>
      </w:r>
      <w:proofErr w:type="gramEnd"/>
      <w:r w:rsidRPr="00466DAD">
        <w:rPr>
          <w:sz w:val="24"/>
          <w:szCs w:val="24"/>
        </w:rPr>
        <w:t xml:space="preserve"> был всякий, кто не будет поклоняться образу зверя. </w:t>
      </w:r>
      <w:proofErr w:type="gramStart"/>
      <w:r w:rsidRPr="00466DAD">
        <w:rPr>
          <w:sz w:val="24"/>
          <w:szCs w:val="24"/>
        </w:rPr>
        <w:t>И он сделает то, что всем, малым и великим, богатым и нищим, свободным и рабам, положено будет начертание на правую руку их или на чело их, и что никому нельзя будет ни покупать, ни продавать, кроме того, кто имеет это начертание, или</w:t>
      </w:r>
      <w:r w:rsidR="0084698C">
        <w:rPr>
          <w:sz w:val="24"/>
          <w:szCs w:val="24"/>
        </w:rPr>
        <w:t xml:space="preserve"> имя зверя, или число имени его</w:t>
      </w:r>
      <w:r w:rsidRPr="00466DAD">
        <w:rPr>
          <w:sz w:val="24"/>
          <w:szCs w:val="24"/>
        </w:rPr>
        <w:t>" (</w:t>
      </w:r>
      <w:proofErr w:type="spellStart"/>
      <w:r w:rsidRPr="00466DAD">
        <w:rPr>
          <w:sz w:val="24"/>
          <w:szCs w:val="24"/>
        </w:rPr>
        <w:t>Откр</w:t>
      </w:r>
      <w:proofErr w:type="spellEnd"/>
      <w:r w:rsidRPr="00466DAD">
        <w:rPr>
          <w:sz w:val="24"/>
          <w:szCs w:val="24"/>
        </w:rPr>
        <w:t>. 12,17:</w:t>
      </w:r>
      <w:proofErr w:type="gramEnd"/>
      <w:r w:rsidRPr="00466DAD">
        <w:rPr>
          <w:sz w:val="24"/>
          <w:szCs w:val="24"/>
        </w:rPr>
        <w:t xml:space="preserve"> </w:t>
      </w:r>
      <w:proofErr w:type="gramStart"/>
      <w:r w:rsidRPr="00466DAD">
        <w:rPr>
          <w:sz w:val="24"/>
          <w:szCs w:val="24"/>
        </w:rPr>
        <w:t>Даниила 12,1; Матфея 24,20.21.9)</w:t>
      </w:r>
      <w:proofErr w:type="gramEnd"/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13. Каких помощников часто использует сатана, чтобы вводить людей в заблуждение?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2 Коринфянам 11,13-15: "Ибо таковые </w:t>
      </w:r>
      <w:proofErr w:type="spellStart"/>
      <w:r w:rsidRPr="00466DAD">
        <w:rPr>
          <w:sz w:val="24"/>
          <w:szCs w:val="24"/>
        </w:rPr>
        <w:t>лжеапостолы</w:t>
      </w:r>
      <w:proofErr w:type="spellEnd"/>
      <w:r w:rsidRPr="00466DAD">
        <w:rPr>
          <w:sz w:val="24"/>
          <w:szCs w:val="24"/>
        </w:rPr>
        <w:t>, лукавые делатели, принимают вид Апостолов Христовых. И неудивительно: потому что сам сатана принимает вид Ангела света, а потому не великое дело, если и служители его принимают вид служителей правды; но конец их будет по делам их. "Исайи 9.15:"... старец и зна</w:t>
      </w:r>
      <w:r w:rsidR="0084698C">
        <w:rPr>
          <w:sz w:val="24"/>
          <w:szCs w:val="24"/>
        </w:rPr>
        <w:t xml:space="preserve">тный, </w:t>
      </w:r>
      <w:r w:rsidRPr="00466DAD">
        <w:rPr>
          <w:sz w:val="24"/>
          <w:szCs w:val="24"/>
        </w:rPr>
        <w:t>это голова; а пророк-лжеучитель есть хвост. "Исаии 3.12: "Притеснители народа Моего</w:t>
      </w:r>
      <w:r w:rsidR="0084698C">
        <w:rPr>
          <w:sz w:val="24"/>
          <w:szCs w:val="24"/>
        </w:rPr>
        <w:t xml:space="preserve"> </w:t>
      </w:r>
      <w:proofErr w:type="gramStart"/>
      <w:r w:rsidRPr="00466DAD">
        <w:rPr>
          <w:sz w:val="24"/>
          <w:szCs w:val="24"/>
        </w:rPr>
        <w:t>-д</w:t>
      </w:r>
      <w:proofErr w:type="gramEnd"/>
      <w:r w:rsidRPr="00466DAD">
        <w:rPr>
          <w:sz w:val="24"/>
          <w:szCs w:val="24"/>
        </w:rPr>
        <w:t>ети, и женщины господствуют над ним. Народ Мой! вожди твои вводят тебя в заблуждение и путь стезей твоих испортили. "Матфея 7,15: "Берегитесь лжепророков, которые приходят к вам в овечьей оде</w:t>
      </w:r>
      <w:r w:rsidR="0084698C">
        <w:rPr>
          <w:sz w:val="24"/>
          <w:szCs w:val="24"/>
        </w:rPr>
        <w:t>жде, а внутри суть волки хищные</w:t>
      </w:r>
      <w:r w:rsidRPr="00466DAD">
        <w:rPr>
          <w:sz w:val="24"/>
          <w:szCs w:val="24"/>
        </w:rPr>
        <w:t>"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14. Каким образом религиозные вожди, которые попрали Божьи заповеди, приведут народ к введению законов о соблюдении воскресного дня?</w:t>
      </w:r>
    </w:p>
    <w:p w:rsidR="00052FB3" w:rsidRPr="00466DAD" w:rsidRDefault="00ED6012" w:rsidP="00ED601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Отк</w:t>
      </w:r>
      <w:proofErr w:type="spellEnd"/>
      <w:r w:rsidR="00052FB3" w:rsidRPr="00466DAD">
        <w:rPr>
          <w:sz w:val="24"/>
          <w:szCs w:val="24"/>
        </w:rPr>
        <w:t xml:space="preserve"> 13,13-14:"... и творит великие знамения, так что и огонь низводит с неба на землю перед людьми. И чудесами, которые дано было ему творить перед зверем, он обольщает </w:t>
      </w:r>
      <w:proofErr w:type="gramStart"/>
      <w:r w:rsidR="00052FB3" w:rsidRPr="00466DAD">
        <w:rPr>
          <w:sz w:val="24"/>
          <w:szCs w:val="24"/>
        </w:rPr>
        <w:t>живущих</w:t>
      </w:r>
      <w:proofErr w:type="gramEnd"/>
      <w:r w:rsidR="00052FB3" w:rsidRPr="00466DAD">
        <w:rPr>
          <w:sz w:val="24"/>
          <w:szCs w:val="24"/>
        </w:rPr>
        <w:t xml:space="preserve"> на земле, говоря живущим на земле, чтобы они сделали образ зверя, который имеет рану от меча и жив. "(Откр.16,13-14; 19,20)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lastRenderedPageBreak/>
        <w:t xml:space="preserve">15. Какие знамения будут </w:t>
      </w:r>
      <w:proofErr w:type="gramStart"/>
      <w:r w:rsidRPr="00466DAD">
        <w:rPr>
          <w:b/>
          <w:color w:val="FF0000"/>
          <w:sz w:val="24"/>
          <w:szCs w:val="24"/>
        </w:rPr>
        <w:t>использовать эти религиозные вожди с целью прельщать</w:t>
      </w:r>
      <w:proofErr w:type="gramEnd"/>
      <w:r w:rsidRPr="00466DAD">
        <w:rPr>
          <w:b/>
          <w:color w:val="FF0000"/>
          <w:sz w:val="24"/>
          <w:szCs w:val="24"/>
        </w:rPr>
        <w:t xml:space="preserve"> людей к заблуждению?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Матфея</w:t>
      </w:r>
      <w:r w:rsidR="00ED6012">
        <w:rPr>
          <w:sz w:val="24"/>
          <w:szCs w:val="24"/>
        </w:rPr>
        <w:t xml:space="preserve"> </w:t>
      </w:r>
      <w:r w:rsidRPr="00466DAD">
        <w:rPr>
          <w:sz w:val="24"/>
          <w:szCs w:val="24"/>
        </w:rPr>
        <w:t xml:space="preserve">24,24: </w:t>
      </w:r>
      <w:proofErr w:type="gramStart"/>
      <w:r w:rsidRPr="00466DAD">
        <w:rPr>
          <w:sz w:val="24"/>
          <w:szCs w:val="24"/>
        </w:rPr>
        <w:t>"Ибо восстанут лжехристы и лжепророки, и дадут великие знамения и чудеса, чтобы прельст</w:t>
      </w:r>
      <w:r w:rsidR="0084698C">
        <w:rPr>
          <w:sz w:val="24"/>
          <w:szCs w:val="24"/>
        </w:rPr>
        <w:t>ить, если возможно, и избранных</w:t>
      </w:r>
      <w:r w:rsidRPr="00466DAD">
        <w:rPr>
          <w:sz w:val="24"/>
          <w:szCs w:val="24"/>
        </w:rPr>
        <w:t xml:space="preserve">" </w:t>
      </w:r>
      <w:proofErr w:type="spellStart"/>
      <w:r w:rsidRPr="00466DAD">
        <w:rPr>
          <w:sz w:val="24"/>
          <w:szCs w:val="24"/>
        </w:rPr>
        <w:t>Фессалоникийцам</w:t>
      </w:r>
      <w:proofErr w:type="spellEnd"/>
      <w:r w:rsidRPr="00466DAD">
        <w:rPr>
          <w:sz w:val="24"/>
          <w:szCs w:val="24"/>
        </w:rPr>
        <w:t xml:space="preserve"> 2,8-10)</w:t>
      </w:r>
      <w:proofErr w:type="gramEnd"/>
    </w:p>
    <w:p w:rsidR="00466DAD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16. О чем напоминает нам этот „огонь с неба" из Откровения 13,13?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Деяния апостолов 2,3-4: "И явились им разделяющиеся языки, как бы огненные, и почили по одному на каждом из н</w:t>
      </w:r>
      <w:r w:rsidR="0084698C">
        <w:rPr>
          <w:sz w:val="24"/>
          <w:szCs w:val="24"/>
        </w:rPr>
        <w:t>их. И исполнились все Духа Свято</w:t>
      </w:r>
      <w:r w:rsidRPr="00466DAD">
        <w:rPr>
          <w:sz w:val="24"/>
          <w:szCs w:val="24"/>
        </w:rPr>
        <w:t xml:space="preserve">го, и начали говорить на иных языках, как Дух давал им </w:t>
      </w:r>
      <w:proofErr w:type="spellStart"/>
      <w:r w:rsidRPr="00466DAD">
        <w:rPr>
          <w:sz w:val="24"/>
          <w:szCs w:val="24"/>
        </w:rPr>
        <w:t>про</w:t>
      </w:r>
      <w:r w:rsidR="0084698C">
        <w:rPr>
          <w:sz w:val="24"/>
          <w:szCs w:val="24"/>
        </w:rPr>
        <w:t>вещевать</w:t>
      </w:r>
      <w:proofErr w:type="spellEnd"/>
      <w:r w:rsidRPr="00466DAD">
        <w:rPr>
          <w:sz w:val="24"/>
          <w:szCs w:val="24"/>
        </w:rPr>
        <w:t>" (Матфея 3,11)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•Примечание: Во второй главе Деяний апостолов огонь с неба представляет собой Святой Дух и символизирует дар говорить на иных языках. Но кажущийся дар Святого Духа из Откровения 13 - это подлог, т.к. он приведет людей к тому, чтобы поклониться зверю вместо Бога.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17. Что скажет Иисус при Своем пришествии тем, кто получил ложный дар Святого Духа и принял начертание зверя?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>Матфея 7,21-23: "Не всякий, говорящий Мне: &lt;Господи! Господи!&gt;, войдет в Царство Небесное, но исполняющий волю Отца Моего Небесного. Многие скажут Мне в тот день: Господи! Господи! не от</w:t>
      </w:r>
      <w:proofErr w:type="gramStart"/>
      <w:r w:rsidRPr="00466DAD">
        <w:rPr>
          <w:sz w:val="24"/>
          <w:szCs w:val="24"/>
        </w:rPr>
        <w:t xml:space="preserve"> Т</w:t>
      </w:r>
      <w:proofErr w:type="gramEnd"/>
      <w:r w:rsidRPr="00466DAD">
        <w:rPr>
          <w:sz w:val="24"/>
          <w:szCs w:val="24"/>
        </w:rPr>
        <w:t xml:space="preserve">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</w:t>
      </w:r>
      <w:proofErr w:type="gramStart"/>
      <w:r w:rsidRPr="00466DAD">
        <w:rPr>
          <w:sz w:val="24"/>
          <w:szCs w:val="24"/>
        </w:rPr>
        <w:t>делающие</w:t>
      </w:r>
      <w:proofErr w:type="gramEnd"/>
      <w:r w:rsidRPr="00466DAD">
        <w:rPr>
          <w:sz w:val="24"/>
          <w:szCs w:val="24"/>
        </w:rPr>
        <w:t xml:space="preserve"> беззаконие."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• Примечание: Здесь Иисус выносит приговор тем христианам, которые перед Его пришествием поставили себя против Его Закона и решились на преступление этого Закона. Тем не </w:t>
      </w:r>
      <w:proofErr w:type="gramStart"/>
      <w:r w:rsidRPr="00466DAD">
        <w:rPr>
          <w:sz w:val="24"/>
          <w:szCs w:val="24"/>
        </w:rPr>
        <w:t>менее</w:t>
      </w:r>
      <w:proofErr w:type="gramEnd"/>
      <w:r w:rsidRPr="00466DAD">
        <w:rPr>
          <w:sz w:val="24"/>
          <w:szCs w:val="24"/>
        </w:rPr>
        <w:t xml:space="preserve"> они делали чудеса и знамения, якобы, Его именем. </w:t>
      </w:r>
      <w:proofErr w:type="gramStart"/>
      <w:r w:rsidRPr="00466DAD">
        <w:rPr>
          <w:sz w:val="24"/>
          <w:szCs w:val="24"/>
        </w:rPr>
        <w:t>Это пророчество лучше всего подходит к так называемым группировкам харизматического движения</w:t>
      </w:r>
      <w:r w:rsidR="00CA4D45">
        <w:rPr>
          <w:sz w:val="24"/>
          <w:szCs w:val="24"/>
        </w:rPr>
        <w:t xml:space="preserve">  говорящих на им самим непонятных языках</w:t>
      </w:r>
      <w:r w:rsidRPr="00466DAD">
        <w:rPr>
          <w:sz w:val="24"/>
          <w:szCs w:val="24"/>
        </w:rPr>
        <w:t>.</w:t>
      </w:r>
      <w:proofErr w:type="gramEnd"/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>18. Закон о соблюдении воскресного дня выйдет вначале в США. Предостережение же от начертания зверя действительно „всякому племени и колену, и языку и народу". (Откровение 14,6.9-11) Испытает ли также и наша страна, через изданный закон о святости воскресного дня, предсказанное преследование верующих, соблюдающих субботу Господню?</w:t>
      </w:r>
    </w:p>
    <w:p w:rsidR="00052FB3" w:rsidRPr="00466DAD" w:rsidRDefault="00052FB3" w:rsidP="00ED6012">
      <w:pPr>
        <w:spacing w:after="0"/>
        <w:rPr>
          <w:sz w:val="24"/>
          <w:szCs w:val="24"/>
        </w:rPr>
      </w:pPr>
      <w:r w:rsidRPr="00466DAD">
        <w:rPr>
          <w:sz w:val="24"/>
          <w:szCs w:val="24"/>
        </w:rPr>
        <w:t xml:space="preserve">Матфея 24,14.20-21: "И проповедано будет сие Евангелие Царствия по всей вселенной, </w:t>
      </w:r>
      <w:proofErr w:type="gramStart"/>
      <w:r w:rsidRPr="00466DAD">
        <w:rPr>
          <w:sz w:val="24"/>
          <w:szCs w:val="24"/>
        </w:rPr>
        <w:t>во</w:t>
      </w:r>
      <w:proofErr w:type="gramEnd"/>
      <w:r w:rsidRPr="00466DAD">
        <w:rPr>
          <w:sz w:val="24"/>
          <w:szCs w:val="24"/>
        </w:rPr>
        <w:t xml:space="preserve"> свидетельство всем народам; и тогда придет конец. Молитесь, чтобы не случилось бегство ваше зимою или в субботу, ибо тогда будет великая скорбь, какой не было от</w:t>
      </w:r>
      <w:r w:rsidR="00CA4D45">
        <w:rPr>
          <w:sz w:val="24"/>
          <w:szCs w:val="24"/>
        </w:rPr>
        <w:t xml:space="preserve"> начала мира доныне, и не будет</w:t>
      </w:r>
      <w:r w:rsidRPr="00466DAD">
        <w:rPr>
          <w:sz w:val="24"/>
          <w:szCs w:val="24"/>
        </w:rPr>
        <w:t xml:space="preserve">" (см. Исайи 48,20; Иеремии 50,46 </w:t>
      </w:r>
      <w:proofErr w:type="spellStart"/>
      <w:r w:rsidRPr="00466DAD">
        <w:rPr>
          <w:sz w:val="24"/>
          <w:szCs w:val="24"/>
        </w:rPr>
        <w:t>Откр</w:t>
      </w:r>
      <w:proofErr w:type="spellEnd"/>
      <w:r w:rsidRPr="00466DAD">
        <w:rPr>
          <w:sz w:val="24"/>
          <w:szCs w:val="24"/>
        </w:rPr>
        <w:t>. 13,12.15-17)</w:t>
      </w:r>
    </w:p>
    <w:p w:rsidR="00052FB3" w:rsidRPr="00466DAD" w:rsidRDefault="00052FB3" w:rsidP="00ED6012">
      <w:pPr>
        <w:spacing w:after="0"/>
        <w:rPr>
          <w:b/>
          <w:color w:val="FF0000"/>
          <w:sz w:val="24"/>
          <w:szCs w:val="24"/>
        </w:rPr>
      </w:pPr>
      <w:r w:rsidRPr="00466DAD">
        <w:rPr>
          <w:b/>
          <w:color w:val="FF0000"/>
          <w:sz w:val="24"/>
          <w:szCs w:val="24"/>
        </w:rPr>
        <w:t xml:space="preserve">19. Понимаешь ли ты сейчас, </w:t>
      </w:r>
      <w:r w:rsidR="00425323">
        <w:rPr>
          <w:b/>
          <w:color w:val="FF0000"/>
          <w:sz w:val="24"/>
          <w:szCs w:val="24"/>
        </w:rPr>
        <w:t xml:space="preserve">почему так важна </w:t>
      </w:r>
      <w:proofErr w:type="spellStart"/>
      <w:r w:rsidR="00425323">
        <w:rPr>
          <w:b/>
          <w:color w:val="FF0000"/>
          <w:sz w:val="24"/>
          <w:szCs w:val="24"/>
        </w:rPr>
        <w:t>Трехангельская</w:t>
      </w:r>
      <w:proofErr w:type="spellEnd"/>
      <w:r w:rsidRPr="00466DAD">
        <w:rPr>
          <w:b/>
          <w:color w:val="FF0000"/>
          <w:sz w:val="24"/>
          <w:szCs w:val="24"/>
        </w:rPr>
        <w:t xml:space="preserve"> весть?</w:t>
      </w:r>
    </w:p>
    <w:p w:rsidR="00052FB3" w:rsidRPr="00466DAD" w:rsidRDefault="00ED6012" w:rsidP="00ED601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Откр</w:t>
      </w:r>
      <w:proofErr w:type="spellEnd"/>
      <w:r w:rsidR="00052FB3" w:rsidRPr="00466DAD">
        <w:rPr>
          <w:sz w:val="24"/>
          <w:szCs w:val="24"/>
        </w:rPr>
        <w:t xml:space="preserve"> 14,6-12: </w:t>
      </w:r>
      <w:proofErr w:type="gramStart"/>
      <w:r w:rsidR="00052FB3" w:rsidRPr="00466DAD">
        <w:rPr>
          <w:sz w:val="24"/>
          <w:szCs w:val="24"/>
        </w:rPr>
        <w:t>"И увидел я другого Ангела, летящего по средине неба, который имел вечное Евангелие, чтобы благовествовать живущим на земле и всякому племени и колену, и языку и народу; и говорил он громким голосом: убойтесь Бога и воздайте Ему славу, ибо наступил час суда Его, и поклонитесь Сотворившему небо и землю, и море и источники вод.</w:t>
      </w:r>
      <w:proofErr w:type="gramEnd"/>
      <w:r w:rsidR="00052FB3" w:rsidRPr="00466DAD">
        <w:rPr>
          <w:sz w:val="24"/>
          <w:szCs w:val="24"/>
        </w:rPr>
        <w:t xml:space="preserve"> И другой Ангел следовал за ним, говоря: пал, пал Вавилон, город великий, потому что он яростным вином блуда своего напоил все народы. </w:t>
      </w:r>
      <w:proofErr w:type="gramStart"/>
      <w:r w:rsidR="00052FB3" w:rsidRPr="00466DAD">
        <w:rPr>
          <w:sz w:val="24"/>
          <w:szCs w:val="24"/>
        </w:rPr>
        <w:t>И третий Ангел последовал за ними, говоря громким голосом: кто поклоняется зверю и образу его и принимает начертание на чело свое, или на руку свою, тот будет пить вино ярости Божией, вино цельное, приготовленное в чаше гнева Его, и будет мучим в огне и сере пред святыми Ангелами и пред Агнцем;</w:t>
      </w:r>
      <w:proofErr w:type="gramEnd"/>
      <w:r w:rsidR="00052FB3" w:rsidRPr="00466DAD">
        <w:rPr>
          <w:sz w:val="24"/>
          <w:szCs w:val="24"/>
        </w:rPr>
        <w:t xml:space="preserve"> и дым мучения их будет восходить во веки веков, и не будут иметь покоя ни днем, ни ночью поклоняющиеся зверю и образу его и принимающие начертание имени его. Здесь терпение святых, соблюдающих</w:t>
      </w:r>
      <w:r w:rsidR="00CA4D45">
        <w:rPr>
          <w:sz w:val="24"/>
          <w:szCs w:val="24"/>
        </w:rPr>
        <w:t xml:space="preserve"> заповеди Божии и веру в Иисуса</w:t>
      </w:r>
      <w:r w:rsidR="00052FB3" w:rsidRPr="00466DAD">
        <w:rPr>
          <w:sz w:val="24"/>
          <w:szCs w:val="24"/>
        </w:rPr>
        <w:t>"</w:t>
      </w:r>
    </w:p>
    <w:p w:rsidR="001D48A2" w:rsidRPr="00466DAD" w:rsidRDefault="00052FB3" w:rsidP="00ED6012">
      <w:pPr>
        <w:spacing w:after="0"/>
        <w:rPr>
          <w:sz w:val="24"/>
          <w:szCs w:val="24"/>
        </w:rPr>
      </w:pPr>
      <w:r w:rsidRPr="00425323">
        <w:rPr>
          <w:color w:val="7030A0"/>
          <w:sz w:val="24"/>
          <w:szCs w:val="24"/>
        </w:rPr>
        <w:t>Личное решение:</w:t>
      </w:r>
      <w:r w:rsidRPr="00466DAD">
        <w:rPr>
          <w:sz w:val="24"/>
          <w:szCs w:val="24"/>
        </w:rPr>
        <w:t xml:space="preserve"> </w:t>
      </w:r>
      <w:r w:rsidRPr="00425323">
        <w:rPr>
          <w:color w:val="E36C0A" w:themeColor="accent6" w:themeShade="BF"/>
          <w:sz w:val="24"/>
          <w:szCs w:val="24"/>
        </w:rPr>
        <w:t>Прежде чем придет Иисус, весь мир под угрозой бойкота и смерти будет принужден принять начертание зверя в освящении воскресного дня. Те, кто примут этот знак, получат „вино ярости Божией" (Откровение 14,9-10). Тогда вопрос: Кому ты хочешь больше повиноваться - Богу или людям? Какой закон признаешь ты в своей жизни? Хочешь ли ты признать Бога как Господа и Властелина, подчиниться Его правлению или избрать закон, измененный представителем сатаны (Откровение 13,2) и признать его власть? Хочешь ли ты следовать Слову Божьему, обрести вечную жизнь и крепко держаться за Его субботу, даже если люди будут грозить тебе за это смертью?</w:t>
      </w:r>
    </w:p>
    <w:sectPr w:rsidR="001D48A2" w:rsidRPr="00466DAD" w:rsidSect="00466DAD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FB3"/>
    <w:rsid w:val="00052FB3"/>
    <w:rsid w:val="001D48A2"/>
    <w:rsid w:val="003403D1"/>
    <w:rsid w:val="00425323"/>
    <w:rsid w:val="00466DAD"/>
    <w:rsid w:val="00771D42"/>
    <w:rsid w:val="0084698C"/>
    <w:rsid w:val="00CA4D45"/>
    <w:rsid w:val="00E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2419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8</cp:revision>
  <dcterms:created xsi:type="dcterms:W3CDTF">2012-04-18T12:46:00Z</dcterms:created>
  <dcterms:modified xsi:type="dcterms:W3CDTF">2013-02-27T11:28:00Z</dcterms:modified>
</cp:coreProperties>
</file>